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0337B" w14:textId="753576CC" w:rsidR="008953F5" w:rsidRPr="006861E9" w:rsidRDefault="008953F5">
      <w:pPr>
        <w:pStyle w:val="a4"/>
        <w:jc w:val="left"/>
        <w:rPr>
          <w:rFonts w:ascii="黑体" w:eastAsia="黑体" w:hAnsi="仿宋"/>
          <w:sz w:val="32"/>
        </w:rPr>
      </w:pPr>
      <w:bookmarkStart w:id="0" w:name="_GoBack"/>
      <w:bookmarkEnd w:id="0"/>
    </w:p>
    <w:p w14:paraId="4303B8BF" w14:textId="77777777" w:rsidR="008953F5" w:rsidRPr="000E30D4" w:rsidRDefault="008953F5">
      <w:pPr>
        <w:pStyle w:val="a4"/>
        <w:jc w:val="center"/>
        <w:rPr>
          <w:rFonts w:ascii="仿宋" w:eastAsia="仿宋" w:hAnsi="仿宋"/>
          <w:sz w:val="32"/>
        </w:rPr>
      </w:pPr>
    </w:p>
    <w:p w14:paraId="00D340AC" w14:textId="77777777" w:rsidR="008953F5" w:rsidRPr="000E30D4" w:rsidRDefault="008953F5">
      <w:pPr>
        <w:pStyle w:val="a4"/>
        <w:jc w:val="center"/>
        <w:rPr>
          <w:rFonts w:ascii="仿宋" w:eastAsia="仿宋" w:hAnsi="仿宋"/>
          <w:sz w:val="32"/>
        </w:rPr>
      </w:pPr>
    </w:p>
    <w:p w14:paraId="4364AC53" w14:textId="77777777" w:rsidR="008953F5" w:rsidRPr="000E30D4" w:rsidRDefault="008953F5">
      <w:pPr>
        <w:pStyle w:val="a4"/>
        <w:jc w:val="center"/>
        <w:rPr>
          <w:rFonts w:ascii="仿宋" w:eastAsia="仿宋" w:hAnsi="仿宋"/>
          <w:sz w:val="32"/>
        </w:rPr>
      </w:pPr>
    </w:p>
    <w:p w14:paraId="1F8790EE" w14:textId="7563E767" w:rsidR="000E30D4" w:rsidRDefault="005B5C38">
      <w:pPr>
        <w:pStyle w:val="a4"/>
        <w:jc w:val="center"/>
        <w:rPr>
          <w:rFonts w:ascii="方正大标宋简体" w:eastAsia="方正大标宋简体" w:hAnsi="仿宋"/>
          <w:sz w:val="44"/>
          <w:szCs w:val="44"/>
        </w:rPr>
      </w:pPr>
      <w:bookmarkStart w:id="1" w:name="OLE_LINK5"/>
      <w:bookmarkStart w:id="2" w:name="OLE_LINK10"/>
      <w:r w:rsidRPr="000E30D4">
        <w:rPr>
          <w:rFonts w:ascii="方正大标宋简体" w:eastAsia="方正大标宋简体" w:hAnsi="仿宋" w:hint="eastAsia"/>
          <w:sz w:val="44"/>
          <w:szCs w:val="44"/>
        </w:rPr>
        <w:t>电力</w:t>
      </w:r>
      <w:proofErr w:type="gramStart"/>
      <w:r w:rsidRPr="000E30D4">
        <w:rPr>
          <w:rFonts w:ascii="方正大标宋简体" w:eastAsia="方正大标宋简体" w:hAnsi="仿宋" w:hint="eastAsia"/>
          <w:sz w:val="44"/>
          <w:szCs w:val="44"/>
        </w:rPr>
        <w:t>工程数智化</w:t>
      </w:r>
      <w:proofErr w:type="gramEnd"/>
      <w:r w:rsidRPr="000E30D4">
        <w:rPr>
          <w:rFonts w:ascii="方正大标宋简体" w:eastAsia="方正大标宋简体" w:hAnsi="仿宋" w:hint="eastAsia"/>
          <w:sz w:val="44"/>
          <w:szCs w:val="44"/>
        </w:rPr>
        <w:t>（</w:t>
      </w:r>
      <w:r w:rsidRPr="000E30D4">
        <w:rPr>
          <w:rFonts w:ascii="方正大标宋简体" w:eastAsia="方正大标宋简体" w:hAnsi="仿宋"/>
          <w:sz w:val="44"/>
          <w:szCs w:val="44"/>
        </w:rPr>
        <w:t>EIM）大赛</w:t>
      </w:r>
      <w:bookmarkEnd w:id="1"/>
      <w:bookmarkEnd w:id="2"/>
      <w:r w:rsidRPr="000E30D4">
        <w:rPr>
          <w:rFonts w:ascii="方正大标宋简体" w:eastAsia="方正大标宋简体" w:hAnsi="仿宋" w:hint="eastAsia"/>
          <w:sz w:val="44"/>
          <w:szCs w:val="44"/>
        </w:rPr>
        <w:t>规则</w:t>
      </w:r>
    </w:p>
    <w:p w14:paraId="2AB6A928" w14:textId="54BE31C1" w:rsidR="008953F5" w:rsidRPr="000E30D4" w:rsidRDefault="005B5C38">
      <w:pPr>
        <w:pStyle w:val="a4"/>
        <w:jc w:val="center"/>
        <w:rPr>
          <w:rFonts w:ascii="方正大标宋简体" w:eastAsia="方正大标宋简体" w:hAnsi="仿宋"/>
          <w:sz w:val="44"/>
          <w:szCs w:val="44"/>
        </w:rPr>
      </w:pPr>
      <w:r w:rsidRPr="000E30D4">
        <w:rPr>
          <w:rFonts w:ascii="方正大标宋简体" w:eastAsia="方正大标宋简体" w:hAnsi="仿宋" w:hint="eastAsia"/>
          <w:sz w:val="44"/>
          <w:szCs w:val="44"/>
        </w:rPr>
        <w:t>（202</w:t>
      </w:r>
      <w:r w:rsidRPr="000E30D4">
        <w:rPr>
          <w:rFonts w:ascii="方正大标宋简体" w:eastAsia="方正大标宋简体" w:hAnsi="仿宋"/>
          <w:sz w:val="44"/>
          <w:szCs w:val="44"/>
        </w:rPr>
        <w:t>6</w:t>
      </w:r>
      <w:r w:rsidR="00702D2E" w:rsidRPr="000E30D4">
        <w:rPr>
          <w:rFonts w:ascii="方正大标宋简体" w:eastAsia="方正大标宋简体" w:hAnsi="仿宋" w:hint="eastAsia"/>
          <w:sz w:val="44"/>
          <w:szCs w:val="44"/>
        </w:rPr>
        <w:t>版</w:t>
      </w:r>
      <w:r w:rsidRPr="000E30D4">
        <w:rPr>
          <w:rFonts w:ascii="方正大标宋简体" w:eastAsia="方正大标宋简体" w:hAnsi="仿宋" w:hint="eastAsia"/>
          <w:sz w:val="44"/>
          <w:szCs w:val="44"/>
        </w:rPr>
        <w:t>）</w:t>
      </w:r>
    </w:p>
    <w:p w14:paraId="4FA5D4B7" w14:textId="19EBACC5" w:rsidR="008953F5" w:rsidRPr="000E30D4" w:rsidRDefault="008953F5">
      <w:pPr>
        <w:pStyle w:val="a4"/>
        <w:jc w:val="center"/>
        <w:rPr>
          <w:rFonts w:ascii="方正大标宋简体" w:eastAsia="方正大标宋简体" w:hAnsi="仿宋"/>
          <w:sz w:val="44"/>
          <w:szCs w:val="44"/>
        </w:rPr>
      </w:pPr>
    </w:p>
    <w:p w14:paraId="27DE46A6" w14:textId="77777777" w:rsidR="008953F5" w:rsidRPr="000E30D4" w:rsidRDefault="008953F5">
      <w:pPr>
        <w:pStyle w:val="a4"/>
        <w:jc w:val="center"/>
        <w:rPr>
          <w:rFonts w:ascii="仿宋" w:eastAsia="仿宋" w:hAnsi="仿宋"/>
          <w:sz w:val="32"/>
        </w:rPr>
      </w:pPr>
    </w:p>
    <w:p w14:paraId="154923CD" w14:textId="77777777" w:rsidR="008953F5" w:rsidRPr="000E30D4" w:rsidRDefault="008953F5">
      <w:pPr>
        <w:pStyle w:val="a4"/>
        <w:jc w:val="center"/>
        <w:rPr>
          <w:rFonts w:ascii="仿宋" w:eastAsia="仿宋" w:hAnsi="仿宋"/>
          <w:sz w:val="32"/>
        </w:rPr>
      </w:pPr>
    </w:p>
    <w:p w14:paraId="31EF2C9E" w14:textId="77777777" w:rsidR="008953F5" w:rsidRPr="000E30D4" w:rsidRDefault="008953F5">
      <w:pPr>
        <w:pStyle w:val="a4"/>
        <w:rPr>
          <w:rFonts w:ascii="仿宋" w:eastAsia="仿宋" w:hAnsi="仿宋"/>
          <w:sz w:val="32"/>
        </w:rPr>
      </w:pPr>
    </w:p>
    <w:p w14:paraId="3F8F6544" w14:textId="77777777" w:rsidR="008953F5" w:rsidRPr="000E30D4" w:rsidRDefault="008953F5">
      <w:pPr>
        <w:pStyle w:val="a4"/>
        <w:jc w:val="center"/>
        <w:rPr>
          <w:rFonts w:ascii="仿宋" w:eastAsia="仿宋" w:hAnsi="仿宋"/>
          <w:sz w:val="32"/>
        </w:rPr>
      </w:pPr>
    </w:p>
    <w:p w14:paraId="7B2CC08F" w14:textId="77777777" w:rsidR="008953F5" w:rsidRPr="000E30D4" w:rsidRDefault="008953F5">
      <w:pPr>
        <w:pStyle w:val="a4"/>
        <w:jc w:val="center"/>
        <w:rPr>
          <w:rFonts w:ascii="仿宋" w:eastAsia="仿宋" w:hAnsi="仿宋"/>
          <w:sz w:val="32"/>
        </w:rPr>
      </w:pPr>
    </w:p>
    <w:p w14:paraId="251E5AD9" w14:textId="77777777" w:rsidR="008953F5" w:rsidRPr="000E30D4" w:rsidRDefault="008953F5">
      <w:pPr>
        <w:pStyle w:val="a4"/>
        <w:jc w:val="center"/>
        <w:rPr>
          <w:rFonts w:ascii="仿宋" w:eastAsia="仿宋" w:hAnsi="仿宋"/>
          <w:sz w:val="32"/>
        </w:rPr>
      </w:pPr>
    </w:p>
    <w:p w14:paraId="188FFFAA" w14:textId="77777777" w:rsidR="008953F5" w:rsidRPr="000E30D4" w:rsidRDefault="008953F5">
      <w:pPr>
        <w:pStyle w:val="a4"/>
        <w:jc w:val="center"/>
        <w:rPr>
          <w:rFonts w:ascii="仿宋" w:eastAsia="仿宋" w:hAnsi="仿宋"/>
          <w:sz w:val="32"/>
        </w:rPr>
      </w:pPr>
    </w:p>
    <w:p w14:paraId="674FE583" w14:textId="77777777" w:rsidR="008953F5" w:rsidRPr="000E30D4" w:rsidRDefault="008953F5">
      <w:pPr>
        <w:pStyle w:val="a4"/>
        <w:jc w:val="center"/>
        <w:rPr>
          <w:rFonts w:ascii="仿宋" w:eastAsia="仿宋" w:hAnsi="仿宋"/>
          <w:sz w:val="32"/>
        </w:rPr>
      </w:pPr>
    </w:p>
    <w:p w14:paraId="7F24BABD" w14:textId="77777777" w:rsidR="008953F5" w:rsidRPr="000E30D4" w:rsidRDefault="008953F5">
      <w:pPr>
        <w:pStyle w:val="a4"/>
        <w:jc w:val="center"/>
        <w:rPr>
          <w:rFonts w:ascii="仿宋" w:eastAsia="仿宋" w:hAnsi="仿宋"/>
          <w:sz w:val="32"/>
        </w:rPr>
      </w:pPr>
    </w:p>
    <w:p w14:paraId="3F1CD0EF" w14:textId="77777777" w:rsidR="008953F5" w:rsidRPr="000E30D4" w:rsidRDefault="008953F5">
      <w:pPr>
        <w:pStyle w:val="a4"/>
        <w:jc w:val="center"/>
        <w:rPr>
          <w:rFonts w:ascii="仿宋" w:eastAsia="仿宋" w:hAnsi="仿宋"/>
          <w:sz w:val="32"/>
        </w:rPr>
      </w:pPr>
    </w:p>
    <w:p w14:paraId="4F88266F" w14:textId="77777777" w:rsidR="008953F5" w:rsidRPr="000E30D4" w:rsidRDefault="008953F5">
      <w:pPr>
        <w:pStyle w:val="a4"/>
        <w:jc w:val="center"/>
        <w:rPr>
          <w:rFonts w:ascii="仿宋" w:eastAsia="仿宋" w:hAnsi="仿宋"/>
          <w:sz w:val="32"/>
        </w:rPr>
      </w:pPr>
    </w:p>
    <w:p w14:paraId="35374059" w14:textId="77777777" w:rsidR="008953F5" w:rsidRPr="000E30D4" w:rsidRDefault="008953F5">
      <w:pPr>
        <w:pStyle w:val="a4"/>
        <w:jc w:val="center"/>
        <w:rPr>
          <w:rFonts w:ascii="仿宋" w:eastAsia="仿宋" w:hAnsi="仿宋"/>
          <w:sz w:val="32"/>
        </w:rPr>
      </w:pPr>
    </w:p>
    <w:p w14:paraId="23AC6FE0" w14:textId="77777777" w:rsidR="008953F5" w:rsidRPr="000E30D4" w:rsidRDefault="008953F5">
      <w:pPr>
        <w:pStyle w:val="a4"/>
        <w:jc w:val="center"/>
        <w:rPr>
          <w:rFonts w:ascii="仿宋" w:eastAsia="仿宋" w:hAnsi="仿宋"/>
          <w:sz w:val="32"/>
        </w:rPr>
      </w:pPr>
    </w:p>
    <w:p w14:paraId="294C9A2D" w14:textId="77777777" w:rsidR="008953F5" w:rsidRPr="000E30D4" w:rsidRDefault="008953F5">
      <w:pPr>
        <w:pStyle w:val="a4"/>
        <w:rPr>
          <w:rFonts w:ascii="仿宋" w:eastAsia="仿宋" w:hAnsi="仿宋"/>
          <w:sz w:val="32"/>
        </w:rPr>
      </w:pPr>
    </w:p>
    <w:p w14:paraId="7AC373DB" w14:textId="77777777" w:rsidR="008953F5" w:rsidRPr="000E30D4" w:rsidRDefault="005B5C38">
      <w:pPr>
        <w:pStyle w:val="a4"/>
        <w:jc w:val="center"/>
        <w:rPr>
          <w:rFonts w:ascii="黑体" w:eastAsia="黑体" w:hAnsi="仿宋"/>
          <w:spacing w:val="20"/>
          <w:sz w:val="36"/>
          <w:szCs w:val="36"/>
        </w:rPr>
      </w:pPr>
      <w:r w:rsidRPr="000E30D4">
        <w:rPr>
          <w:rFonts w:ascii="黑体" w:eastAsia="黑体" w:hAnsi="仿宋" w:hint="eastAsia"/>
          <w:spacing w:val="20"/>
          <w:sz w:val="36"/>
          <w:szCs w:val="36"/>
        </w:rPr>
        <w:t>中国电力规划设计协会</w:t>
      </w:r>
    </w:p>
    <w:p w14:paraId="37408BA6" w14:textId="738A482F" w:rsidR="008953F5" w:rsidRPr="000E30D4" w:rsidRDefault="005B5C38">
      <w:pPr>
        <w:pStyle w:val="a4"/>
        <w:spacing w:beforeLines="50" w:before="120"/>
        <w:jc w:val="center"/>
        <w:rPr>
          <w:rFonts w:ascii="黑体" w:eastAsia="黑体" w:hAnsi="仿宋"/>
          <w:spacing w:val="20"/>
          <w:sz w:val="36"/>
          <w:szCs w:val="36"/>
        </w:rPr>
        <w:sectPr w:rsidR="008953F5" w:rsidRPr="000E30D4">
          <w:footerReference w:type="even" r:id="rId8"/>
          <w:footerReference w:type="default" r:id="rId9"/>
          <w:footerReference w:type="first" r:id="rId10"/>
          <w:pgSz w:w="11907" w:h="16840"/>
          <w:pgMar w:top="2098" w:right="1531" w:bottom="1985" w:left="1531" w:header="851" w:footer="1208" w:gutter="0"/>
          <w:cols w:space="425"/>
          <w:titlePg/>
          <w:docGrid w:linePitch="435"/>
        </w:sectPr>
      </w:pPr>
      <w:r w:rsidRPr="000E30D4">
        <w:rPr>
          <w:rFonts w:ascii="黑体" w:eastAsia="黑体" w:hAnsi="仿宋" w:hint="eastAsia"/>
          <w:spacing w:val="20"/>
          <w:sz w:val="36"/>
          <w:szCs w:val="36"/>
        </w:rPr>
        <w:t>二〇二六年七月</w:t>
      </w:r>
    </w:p>
    <w:p w14:paraId="423A3925" w14:textId="77777777" w:rsidR="008953F5" w:rsidRPr="000E30D4" w:rsidRDefault="005B5C38">
      <w:pPr>
        <w:pStyle w:val="af"/>
        <w:rPr>
          <w:rFonts w:ascii="黑体" w:hAnsi="仿宋"/>
          <w:b w:val="0"/>
          <w:sz w:val="36"/>
          <w:szCs w:val="36"/>
        </w:rPr>
      </w:pPr>
      <w:r w:rsidRPr="000E30D4">
        <w:rPr>
          <w:rFonts w:ascii="黑体" w:hAnsi="仿宋" w:hint="eastAsia"/>
          <w:b w:val="0"/>
          <w:sz w:val="36"/>
          <w:szCs w:val="36"/>
        </w:rPr>
        <w:lastRenderedPageBreak/>
        <w:t>目  录</w:t>
      </w:r>
    </w:p>
    <w:p w14:paraId="4EAF121D" w14:textId="77777777" w:rsidR="008953F5" w:rsidRPr="000E30D4" w:rsidRDefault="008953F5">
      <w:pPr>
        <w:pStyle w:val="a4"/>
        <w:spacing w:line="360" w:lineRule="auto"/>
        <w:ind w:leftChars="472" w:left="1993" w:hangingChars="151" w:hanging="483"/>
        <w:rPr>
          <w:rFonts w:ascii="仿宋" w:eastAsia="仿宋" w:hAnsi="仿宋"/>
          <w:sz w:val="32"/>
        </w:rPr>
      </w:pPr>
    </w:p>
    <w:p w14:paraId="2D56BBED" w14:textId="77777777" w:rsidR="008953F5" w:rsidRPr="000E30D4" w:rsidRDefault="005B5C38">
      <w:pPr>
        <w:pStyle w:val="a4"/>
        <w:spacing w:line="360" w:lineRule="auto"/>
        <w:ind w:leftChars="222" w:left="1993" w:hangingChars="401" w:hanging="1283"/>
        <w:rPr>
          <w:rFonts w:ascii="仿宋" w:eastAsia="仿宋" w:hAnsi="仿宋"/>
          <w:sz w:val="32"/>
        </w:rPr>
      </w:pPr>
      <w:r w:rsidRPr="000E30D4">
        <w:rPr>
          <w:rFonts w:ascii="仿宋" w:eastAsia="仿宋" w:hAnsi="仿宋" w:hint="eastAsia"/>
          <w:sz w:val="32"/>
        </w:rPr>
        <w:t>第一章  总  则</w:t>
      </w:r>
    </w:p>
    <w:p w14:paraId="73744152" w14:textId="77777777" w:rsidR="008953F5" w:rsidRPr="000E30D4" w:rsidRDefault="005B5C38">
      <w:pPr>
        <w:pStyle w:val="a4"/>
        <w:spacing w:line="360" w:lineRule="auto"/>
        <w:ind w:leftChars="222" w:left="1993" w:hangingChars="401" w:hanging="1283"/>
        <w:rPr>
          <w:rFonts w:ascii="仿宋" w:eastAsia="仿宋" w:hAnsi="仿宋"/>
          <w:sz w:val="32"/>
        </w:rPr>
      </w:pPr>
      <w:r w:rsidRPr="000E30D4">
        <w:rPr>
          <w:rFonts w:ascii="仿宋" w:eastAsia="仿宋" w:hAnsi="仿宋" w:hint="eastAsia"/>
          <w:sz w:val="32"/>
        </w:rPr>
        <w:t>第二章  申报要求</w:t>
      </w:r>
    </w:p>
    <w:p w14:paraId="4DFAD8E8" w14:textId="63D637E0" w:rsidR="008953F5" w:rsidRPr="000E30D4" w:rsidRDefault="005B5C38">
      <w:pPr>
        <w:pStyle w:val="a4"/>
        <w:spacing w:line="360" w:lineRule="auto"/>
        <w:ind w:leftChars="222" w:left="1993" w:hangingChars="401" w:hanging="1283"/>
        <w:rPr>
          <w:rFonts w:ascii="仿宋" w:eastAsia="仿宋" w:hAnsi="仿宋"/>
          <w:sz w:val="32"/>
        </w:rPr>
      </w:pPr>
      <w:r w:rsidRPr="000E30D4">
        <w:rPr>
          <w:rFonts w:ascii="仿宋" w:eastAsia="仿宋" w:hAnsi="仿宋" w:hint="eastAsia"/>
          <w:sz w:val="32"/>
        </w:rPr>
        <w:t>第三章  组织及工作程序</w:t>
      </w:r>
    </w:p>
    <w:p w14:paraId="2B600856" w14:textId="77777777" w:rsidR="008953F5" w:rsidRPr="000E30D4" w:rsidRDefault="005B5C38">
      <w:pPr>
        <w:pStyle w:val="a4"/>
        <w:spacing w:line="360" w:lineRule="auto"/>
        <w:ind w:leftChars="222" w:left="1993" w:hangingChars="401" w:hanging="1283"/>
        <w:rPr>
          <w:rFonts w:ascii="仿宋" w:eastAsia="仿宋" w:hAnsi="仿宋"/>
          <w:sz w:val="32"/>
        </w:rPr>
      </w:pPr>
      <w:r w:rsidRPr="000E30D4">
        <w:rPr>
          <w:rFonts w:ascii="仿宋" w:eastAsia="仿宋" w:hAnsi="仿宋" w:hint="eastAsia"/>
          <w:sz w:val="32"/>
        </w:rPr>
        <w:t xml:space="preserve">第四章  奖  </w:t>
      </w:r>
      <w:proofErr w:type="gramStart"/>
      <w:r w:rsidRPr="000E30D4">
        <w:rPr>
          <w:rFonts w:ascii="仿宋" w:eastAsia="仿宋" w:hAnsi="仿宋" w:hint="eastAsia"/>
          <w:sz w:val="32"/>
        </w:rPr>
        <w:t>励</w:t>
      </w:r>
      <w:proofErr w:type="gramEnd"/>
    </w:p>
    <w:p w14:paraId="1E2C8CBB" w14:textId="77777777" w:rsidR="008953F5" w:rsidRPr="000E30D4" w:rsidRDefault="005B5C38">
      <w:pPr>
        <w:pStyle w:val="a4"/>
        <w:spacing w:line="360" w:lineRule="auto"/>
        <w:ind w:leftChars="222" w:left="1993" w:hangingChars="401" w:hanging="1283"/>
        <w:rPr>
          <w:rFonts w:ascii="仿宋" w:eastAsia="仿宋" w:hAnsi="仿宋"/>
          <w:sz w:val="32"/>
        </w:rPr>
      </w:pPr>
      <w:r w:rsidRPr="000E30D4">
        <w:rPr>
          <w:rFonts w:ascii="仿宋" w:eastAsia="仿宋" w:hAnsi="仿宋" w:hint="eastAsia"/>
          <w:sz w:val="32"/>
        </w:rPr>
        <w:t>第五章  附  则</w:t>
      </w:r>
    </w:p>
    <w:p w14:paraId="2E1FB255" w14:textId="3D3F651F" w:rsidR="008953F5" w:rsidRPr="000E30D4" w:rsidRDefault="005B5C38">
      <w:pPr>
        <w:pStyle w:val="a4"/>
        <w:spacing w:line="360" w:lineRule="auto"/>
        <w:ind w:leftChars="222" w:left="1993" w:hangingChars="401" w:hanging="1283"/>
        <w:rPr>
          <w:rFonts w:ascii="仿宋" w:eastAsia="仿宋" w:hAnsi="仿宋"/>
          <w:sz w:val="32"/>
        </w:rPr>
      </w:pPr>
      <w:r w:rsidRPr="000E30D4">
        <w:rPr>
          <w:rFonts w:ascii="仿宋" w:eastAsia="仿宋" w:hAnsi="仿宋" w:hint="eastAsia"/>
          <w:sz w:val="32"/>
        </w:rPr>
        <w:t>附件A</w:t>
      </w:r>
      <w:r w:rsidRPr="000E30D4">
        <w:rPr>
          <w:rFonts w:ascii="仿宋" w:eastAsia="仿宋" w:hAnsi="仿宋"/>
          <w:sz w:val="32"/>
        </w:rPr>
        <w:t xml:space="preserve">  </w:t>
      </w:r>
      <w:bookmarkStart w:id="3" w:name="_Hlk205305938"/>
      <w:r w:rsidRPr="000E30D4">
        <w:rPr>
          <w:rFonts w:ascii="仿宋" w:eastAsia="仿宋" w:hAnsi="仿宋" w:hint="eastAsia"/>
          <w:sz w:val="32"/>
        </w:rPr>
        <w:t>电力</w:t>
      </w:r>
      <w:proofErr w:type="gramStart"/>
      <w:r w:rsidRPr="000E30D4">
        <w:rPr>
          <w:rFonts w:ascii="仿宋" w:eastAsia="仿宋" w:hAnsi="仿宋" w:hint="eastAsia"/>
          <w:sz w:val="32"/>
        </w:rPr>
        <w:t>工程数智化</w:t>
      </w:r>
      <w:proofErr w:type="gramEnd"/>
      <w:r w:rsidRPr="000E30D4">
        <w:rPr>
          <w:rFonts w:ascii="仿宋" w:eastAsia="仿宋" w:hAnsi="仿宋" w:hint="eastAsia"/>
          <w:sz w:val="32"/>
        </w:rPr>
        <w:t>（EIM）大赛申报材料要求</w:t>
      </w:r>
      <w:bookmarkEnd w:id="3"/>
    </w:p>
    <w:p w14:paraId="77A1ED9F" w14:textId="77777777" w:rsidR="008953F5" w:rsidRPr="000E30D4" w:rsidRDefault="005B5C38">
      <w:pPr>
        <w:pStyle w:val="a4"/>
        <w:spacing w:line="360" w:lineRule="auto"/>
        <w:ind w:leftChars="222" w:left="1993" w:hangingChars="401" w:hanging="1283"/>
        <w:rPr>
          <w:rFonts w:ascii="仿宋" w:eastAsia="仿宋" w:hAnsi="仿宋"/>
          <w:sz w:val="32"/>
        </w:rPr>
      </w:pPr>
      <w:r w:rsidRPr="000E30D4">
        <w:rPr>
          <w:rFonts w:ascii="仿宋" w:eastAsia="仿宋" w:hAnsi="仿宋" w:hint="eastAsia"/>
          <w:sz w:val="32"/>
        </w:rPr>
        <w:t>附件B</w:t>
      </w:r>
      <w:r w:rsidRPr="000E30D4">
        <w:rPr>
          <w:rFonts w:ascii="仿宋" w:eastAsia="仿宋" w:hAnsi="仿宋"/>
          <w:sz w:val="32"/>
        </w:rPr>
        <w:t xml:space="preserve">  </w:t>
      </w:r>
      <w:r w:rsidRPr="000E30D4">
        <w:rPr>
          <w:rFonts w:ascii="仿宋" w:eastAsia="仿宋" w:hAnsi="仿宋" w:hint="eastAsia"/>
          <w:sz w:val="32"/>
        </w:rPr>
        <w:t>电力</w:t>
      </w:r>
      <w:proofErr w:type="gramStart"/>
      <w:r w:rsidRPr="000E30D4">
        <w:rPr>
          <w:rFonts w:ascii="仿宋" w:eastAsia="仿宋" w:hAnsi="仿宋" w:hint="eastAsia"/>
          <w:sz w:val="32"/>
        </w:rPr>
        <w:t>工程数智化</w:t>
      </w:r>
      <w:proofErr w:type="gramEnd"/>
      <w:r w:rsidRPr="000E30D4">
        <w:rPr>
          <w:rFonts w:ascii="仿宋" w:eastAsia="仿宋" w:hAnsi="仿宋" w:hint="eastAsia"/>
          <w:sz w:val="32"/>
        </w:rPr>
        <w:t>（EIM）大赛评分要点</w:t>
      </w:r>
    </w:p>
    <w:p w14:paraId="74211CEA" w14:textId="25018C90" w:rsidR="008953F5" w:rsidRPr="000E30D4" w:rsidRDefault="005B5C38">
      <w:pPr>
        <w:pStyle w:val="a4"/>
        <w:spacing w:line="360" w:lineRule="auto"/>
        <w:ind w:leftChars="222" w:left="1993" w:hangingChars="401" w:hanging="1283"/>
        <w:rPr>
          <w:rFonts w:ascii="仿宋" w:eastAsia="仿宋" w:hAnsi="仿宋"/>
          <w:sz w:val="32"/>
        </w:rPr>
      </w:pPr>
      <w:r w:rsidRPr="000E30D4">
        <w:rPr>
          <w:rFonts w:ascii="仿宋" w:eastAsia="仿宋" w:hAnsi="仿宋" w:hint="eastAsia"/>
          <w:sz w:val="32"/>
        </w:rPr>
        <w:t>附件C  电力</w:t>
      </w:r>
      <w:proofErr w:type="gramStart"/>
      <w:r w:rsidRPr="000E30D4">
        <w:rPr>
          <w:rFonts w:ascii="仿宋" w:eastAsia="仿宋" w:hAnsi="仿宋" w:hint="eastAsia"/>
          <w:sz w:val="32"/>
        </w:rPr>
        <w:t>工程数智化</w:t>
      </w:r>
      <w:proofErr w:type="gramEnd"/>
      <w:r w:rsidRPr="000E30D4">
        <w:rPr>
          <w:rFonts w:ascii="仿宋" w:eastAsia="仿宋" w:hAnsi="仿宋" w:hint="eastAsia"/>
          <w:sz w:val="32"/>
        </w:rPr>
        <w:t>（EIM）大赛评分表</w:t>
      </w:r>
    </w:p>
    <w:p w14:paraId="355F44DB" w14:textId="3756848B" w:rsidR="008953F5" w:rsidRPr="000E30D4" w:rsidRDefault="005B5C38">
      <w:pPr>
        <w:pStyle w:val="a4"/>
        <w:spacing w:line="360" w:lineRule="auto"/>
        <w:ind w:leftChars="222" w:left="1993" w:hangingChars="401" w:hanging="1283"/>
        <w:rPr>
          <w:rFonts w:ascii="仿宋" w:eastAsia="仿宋" w:hAnsi="仿宋"/>
          <w:sz w:val="32"/>
        </w:rPr>
      </w:pPr>
      <w:r w:rsidRPr="000E30D4">
        <w:rPr>
          <w:rFonts w:ascii="仿宋" w:eastAsia="仿宋" w:hAnsi="仿宋" w:hint="eastAsia"/>
          <w:sz w:val="32"/>
        </w:rPr>
        <w:t>附表1  电力</w:t>
      </w:r>
      <w:proofErr w:type="gramStart"/>
      <w:r w:rsidRPr="000E30D4">
        <w:rPr>
          <w:rFonts w:ascii="仿宋" w:eastAsia="仿宋" w:hAnsi="仿宋" w:hint="eastAsia"/>
          <w:sz w:val="32"/>
        </w:rPr>
        <w:t>工程数智化</w:t>
      </w:r>
      <w:proofErr w:type="gramEnd"/>
      <w:r w:rsidRPr="000E30D4">
        <w:rPr>
          <w:rFonts w:ascii="仿宋" w:eastAsia="仿宋" w:hAnsi="仿宋" w:hint="eastAsia"/>
          <w:sz w:val="32"/>
        </w:rPr>
        <w:t>（EIM）大赛申报表</w:t>
      </w:r>
    </w:p>
    <w:p w14:paraId="22E1452D" w14:textId="41B44FA2" w:rsidR="008953F5" w:rsidRPr="000E30D4" w:rsidRDefault="005B5C38">
      <w:pPr>
        <w:pStyle w:val="a4"/>
        <w:spacing w:line="360" w:lineRule="auto"/>
        <w:ind w:leftChars="222" w:left="1993" w:hangingChars="401" w:hanging="1283"/>
        <w:rPr>
          <w:rFonts w:ascii="仿宋" w:eastAsia="仿宋" w:hAnsi="仿宋"/>
          <w:sz w:val="32"/>
        </w:rPr>
      </w:pPr>
      <w:r w:rsidRPr="000E30D4">
        <w:rPr>
          <w:rFonts w:ascii="仿宋" w:eastAsia="仿宋" w:hAnsi="仿宋" w:hint="eastAsia"/>
          <w:sz w:val="32"/>
        </w:rPr>
        <w:t>附表2</w:t>
      </w:r>
      <w:r w:rsidRPr="000E30D4">
        <w:rPr>
          <w:rFonts w:ascii="仿宋" w:eastAsia="仿宋" w:hAnsi="仿宋"/>
          <w:sz w:val="32"/>
        </w:rPr>
        <w:t xml:space="preserve">  </w:t>
      </w:r>
      <w:r w:rsidRPr="000E30D4">
        <w:rPr>
          <w:rFonts w:ascii="仿宋" w:eastAsia="仿宋" w:hAnsi="仿宋" w:hint="eastAsia"/>
          <w:sz w:val="32"/>
        </w:rPr>
        <w:t>电力</w:t>
      </w:r>
      <w:proofErr w:type="gramStart"/>
      <w:r w:rsidRPr="000E30D4">
        <w:rPr>
          <w:rFonts w:ascii="仿宋" w:eastAsia="仿宋" w:hAnsi="仿宋" w:hint="eastAsia"/>
          <w:sz w:val="32"/>
        </w:rPr>
        <w:t>工程数智化</w:t>
      </w:r>
      <w:proofErr w:type="gramEnd"/>
      <w:r w:rsidRPr="000E30D4">
        <w:rPr>
          <w:rFonts w:ascii="仿宋" w:eastAsia="仿宋" w:hAnsi="仿宋" w:hint="eastAsia"/>
          <w:sz w:val="32"/>
        </w:rPr>
        <w:t>（EIM）大赛申报材料清单</w:t>
      </w:r>
    </w:p>
    <w:p w14:paraId="37278AFE" w14:textId="77777777" w:rsidR="008953F5" w:rsidRPr="000E30D4" w:rsidRDefault="008953F5">
      <w:pPr>
        <w:rPr>
          <w:rFonts w:ascii="仿宋" w:eastAsia="仿宋" w:hAnsi="仿宋"/>
        </w:rPr>
      </w:pPr>
    </w:p>
    <w:p w14:paraId="030BFC3B" w14:textId="77777777" w:rsidR="008953F5" w:rsidRPr="000E30D4" w:rsidRDefault="005B5C38" w:rsidP="000E30D4">
      <w:pPr>
        <w:pStyle w:val="af"/>
        <w:adjustRightInd w:val="0"/>
        <w:snapToGrid w:val="0"/>
        <w:spacing w:before="0" w:afterLines="50" w:after="120" w:line="560" w:lineRule="exact"/>
        <w:rPr>
          <w:rFonts w:ascii="黑体" w:hAnsi="仿宋"/>
          <w:b w:val="0"/>
        </w:rPr>
      </w:pPr>
      <w:r w:rsidRPr="000E30D4">
        <w:rPr>
          <w:rFonts w:ascii="仿宋" w:eastAsia="仿宋" w:hAnsi="仿宋"/>
          <w:b w:val="0"/>
        </w:rPr>
        <w:br w:type="page"/>
      </w:r>
      <w:r w:rsidRPr="000E30D4">
        <w:rPr>
          <w:rFonts w:ascii="黑体" w:hAnsi="仿宋" w:hint="eastAsia"/>
          <w:b w:val="0"/>
        </w:rPr>
        <w:lastRenderedPageBreak/>
        <w:t>第一章  总  则</w:t>
      </w:r>
    </w:p>
    <w:p w14:paraId="7DD8219F" w14:textId="63772750" w:rsidR="008953F5" w:rsidRPr="000E30D4" w:rsidRDefault="005B5C38" w:rsidP="000E30D4">
      <w:pPr>
        <w:pStyle w:val="a4"/>
        <w:adjustRightInd w:val="0"/>
        <w:snapToGrid w:val="0"/>
        <w:spacing w:line="560" w:lineRule="exact"/>
        <w:ind w:firstLineChars="200" w:firstLine="643"/>
        <w:rPr>
          <w:rFonts w:ascii="仿宋" w:eastAsia="仿宋" w:hAnsi="仿宋"/>
          <w:sz w:val="32"/>
        </w:rPr>
      </w:pPr>
      <w:r w:rsidRPr="000E30D4">
        <w:rPr>
          <w:rFonts w:ascii="仿宋" w:eastAsia="仿宋" w:hAnsi="仿宋" w:hint="eastAsia"/>
          <w:b/>
          <w:sz w:val="32"/>
        </w:rPr>
        <w:t>第一条</w:t>
      </w:r>
      <w:r w:rsidRPr="000E30D4">
        <w:rPr>
          <w:rFonts w:ascii="仿宋" w:eastAsia="仿宋" w:hAnsi="仿宋" w:hint="eastAsia"/>
          <w:sz w:val="32"/>
        </w:rPr>
        <w:t xml:space="preserve"> 为进一步提升电力</w:t>
      </w:r>
      <w:proofErr w:type="gramStart"/>
      <w:r w:rsidRPr="000E30D4">
        <w:rPr>
          <w:rFonts w:ascii="仿宋" w:eastAsia="仿宋" w:hAnsi="仿宋" w:hint="eastAsia"/>
          <w:sz w:val="32"/>
        </w:rPr>
        <w:t>工程数智化</w:t>
      </w:r>
      <w:proofErr w:type="gramEnd"/>
      <w:r w:rsidRPr="000E30D4">
        <w:rPr>
          <w:rFonts w:ascii="仿宋" w:eastAsia="仿宋" w:hAnsi="仿宋" w:hint="eastAsia"/>
          <w:sz w:val="32"/>
        </w:rPr>
        <w:t>水平，推进</w:t>
      </w:r>
      <w:proofErr w:type="gramStart"/>
      <w:r w:rsidRPr="000E30D4">
        <w:rPr>
          <w:rFonts w:ascii="仿宋" w:eastAsia="仿宋" w:hAnsi="仿宋" w:hint="eastAsia"/>
          <w:sz w:val="32"/>
        </w:rPr>
        <w:t>工程数智化</w:t>
      </w:r>
      <w:proofErr w:type="gramEnd"/>
      <w:r w:rsidRPr="000E30D4">
        <w:rPr>
          <w:rFonts w:ascii="仿宋" w:eastAsia="仿宋" w:hAnsi="仿宋" w:hint="eastAsia"/>
          <w:sz w:val="32"/>
        </w:rPr>
        <w:t>能力建设，促进工程各阶段技术、管理手段的转型升级，满足电力工程精细化、</w:t>
      </w:r>
      <w:proofErr w:type="gramStart"/>
      <w:r w:rsidRPr="000E30D4">
        <w:rPr>
          <w:rFonts w:ascii="仿宋" w:eastAsia="仿宋" w:hAnsi="仿宋" w:hint="eastAsia"/>
          <w:sz w:val="32"/>
        </w:rPr>
        <w:t>数智化</w:t>
      </w:r>
      <w:proofErr w:type="gramEnd"/>
      <w:r w:rsidRPr="000E30D4">
        <w:rPr>
          <w:rFonts w:ascii="仿宋" w:eastAsia="仿宋" w:hAnsi="仿宋" w:hint="eastAsia"/>
          <w:sz w:val="32"/>
        </w:rPr>
        <w:t>建设、管理要求和电力勘测设计企业的国际化发展需求，中国电力规划设计协会（以下简称协会）在行业内组织开展电力</w:t>
      </w:r>
      <w:proofErr w:type="gramStart"/>
      <w:r w:rsidRPr="000E30D4">
        <w:rPr>
          <w:rFonts w:ascii="仿宋" w:eastAsia="仿宋" w:hAnsi="仿宋" w:hint="eastAsia"/>
          <w:sz w:val="32"/>
        </w:rPr>
        <w:t>工程数智化</w:t>
      </w:r>
      <w:proofErr w:type="gramEnd"/>
      <w:r w:rsidRPr="000E30D4">
        <w:rPr>
          <w:rFonts w:ascii="仿宋" w:eastAsia="仿宋" w:hAnsi="仿宋" w:hint="eastAsia"/>
          <w:sz w:val="32"/>
        </w:rPr>
        <w:t>（EIM）大赛，特制定本</w:t>
      </w:r>
      <w:r w:rsidR="00257F6C" w:rsidRPr="000E30D4">
        <w:rPr>
          <w:rFonts w:ascii="仿宋" w:eastAsia="仿宋" w:hAnsi="仿宋" w:hint="eastAsia"/>
          <w:sz w:val="32"/>
        </w:rPr>
        <w:t>规则</w:t>
      </w:r>
      <w:r w:rsidRPr="000E30D4">
        <w:rPr>
          <w:rFonts w:ascii="仿宋" w:eastAsia="仿宋" w:hAnsi="仿宋" w:hint="eastAsia"/>
          <w:sz w:val="32"/>
        </w:rPr>
        <w:t>。</w:t>
      </w:r>
    </w:p>
    <w:p w14:paraId="678EC7D3" w14:textId="0D95A9F6" w:rsidR="008953F5" w:rsidRPr="000E30D4" w:rsidRDefault="005B5C38" w:rsidP="000E30D4">
      <w:pPr>
        <w:pStyle w:val="a4"/>
        <w:adjustRightInd w:val="0"/>
        <w:snapToGrid w:val="0"/>
        <w:spacing w:line="560" w:lineRule="exact"/>
        <w:ind w:firstLineChars="200" w:firstLine="643"/>
        <w:rPr>
          <w:rFonts w:ascii="仿宋" w:eastAsia="仿宋" w:hAnsi="仿宋"/>
          <w:sz w:val="32"/>
        </w:rPr>
      </w:pPr>
      <w:r w:rsidRPr="000E30D4">
        <w:rPr>
          <w:rFonts w:ascii="仿宋" w:eastAsia="仿宋" w:hAnsi="仿宋" w:hint="eastAsia"/>
          <w:b/>
          <w:sz w:val="32"/>
        </w:rPr>
        <w:t>第二条</w:t>
      </w:r>
      <w:r w:rsidRPr="000E30D4">
        <w:rPr>
          <w:rFonts w:ascii="仿宋" w:eastAsia="仿宋" w:hAnsi="仿宋" w:hint="eastAsia"/>
          <w:sz w:val="32"/>
        </w:rPr>
        <w:t xml:space="preserve"> 电力</w:t>
      </w:r>
      <w:proofErr w:type="gramStart"/>
      <w:r w:rsidRPr="000E30D4">
        <w:rPr>
          <w:rFonts w:ascii="仿宋" w:eastAsia="仿宋" w:hAnsi="仿宋" w:hint="eastAsia"/>
          <w:sz w:val="32"/>
        </w:rPr>
        <w:t>工程数智化</w:t>
      </w:r>
      <w:proofErr w:type="gramEnd"/>
      <w:r w:rsidRPr="000E30D4">
        <w:rPr>
          <w:rFonts w:ascii="仿宋" w:eastAsia="仿宋" w:hAnsi="仿宋" w:hint="eastAsia"/>
          <w:sz w:val="32"/>
        </w:rPr>
        <w:t>（EIM）大赛每两年举办一次。</w:t>
      </w:r>
      <w:r w:rsidR="00257F6C" w:rsidRPr="000E30D4">
        <w:rPr>
          <w:rFonts w:ascii="仿宋" w:eastAsia="仿宋" w:hAnsi="仿宋" w:hint="eastAsia"/>
          <w:sz w:val="32"/>
        </w:rPr>
        <w:t>参赛</w:t>
      </w:r>
      <w:r w:rsidRPr="000E30D4">
        <w:rPr>
          <w:rFonts w:ascii="仿宋" w:eastAsia="仿宋" w:hAnsi="仿宋" w:hint="eastAsia"/>
          <w:sz w:val="32"/>
        </w:rPr>
        <w:t>成果主要包括</w:t>
      </w:r>
      <w:bookmarkStart w:id="4" w:name="OLE_LINK7"/>
      <w:bookmarkStart w:id="5" w:name="OLE_LINK6"/>
      <w:r w:rsidRPr="000E30D4">
        <w:rPr>
          <w:rFonts w:ascii="仿宋" w:eastAsia="仿宋" w:hAnsi="仿宋" w:hint="eastAsia"/>
          <w:sz w:val="32"/>
        </w:rPr>
        <w:t>水力发电工程(</w:t>
      </w:r>
      <w:r w:rsidR="000E3C08" w:rsidRPr="000E30D4">
        <w:rPr>
          <w:rFonts w:ascii="仿宋" w:eastAsia="仿宋" w:hAnsi="仿宋" w:hint="eastAsia"/>
          <w:sz w:val="32"/>
        </w:rPr>
        <w:t>含抽水蓄能，</w:t>
      </w:r>
      <w:r w:rsidRPr="000E30D4">
        <w:rPr>
          <w:rFonts w:ascii="仿宋" w:eastAsia="仿宋" w:hAnsi="仿宋" w:hint="eastAsia"/>
          <w:sz w:val="32"/>
        </w:rPr>
        <w:t>可分综合、勘察、枢纽、工厂</w:t>
      </w:r>
      <w:r w:rsidR="008B7857" w:rsidRPr="000E30D4">
        <w:rPr>
          <w:rFonts w:ascii="仿宋" w:eastAsia="仿宋" w:hAnsi="仿宋" w:hint="eastAsia"/>
          <w:sz w:val="32"/>
        </w:rPr>
        <w:t>四个类别</w:t>
      </w:r>
      <w:r w:rsidRPr="000E30D4">
        <w:rPr>
          <w:rFonts w:ascii="仿宋" w:eastAsia="仿宋" w:hAnsi="仿宋" w:hint="eastAsia"/>
          <w:sz w:val="32"/>
        </w:rPr>
        <w:t>)、火力发电工程（含</w:t>
      </w:r>
      <w:r w:rsidRPr="000E30D4">
        <w:rPr>
          <w:rFonts w:ascii="仿宋" w:eastAsia="仿宋" w:hAnsi="仿宋" w:hint="eastAsia"/>
          <w:sz w:val="30"/>
          <w:szCs w:val="30"/>
        </w:rPr>
        <w:t>压缩空气储能</w:t>
      </w:r>
      <w:r w:rsidR="00202461">
        <w:rPr>
          <w:rFonts w:ascii="仿宋" w:eastAsia="仿宋" w:hAnsi="仿宋" w:hint="eastAsia"/>
          <w:sz w:val="30"/>
          <w:szCs w:val="30"/>
        </w:rPr>
        <w:t>、</w:t>
      </w:r>
      <w:r w:rsidR="002E0406" w:rsidRPr="000E30D4">
        <w:rPr>
          <w:rFonts w:ascii="仿宋" w:eastAsia="仿宋" w:hAnsi="仿宋" w:hint="eastAsia"/>
          <w:sz w:val="32"/>
        </w:rPr>
        <w:t>生物质发电、</w:t>
      </w:r>
      <w:r w:rsidR="00202461" w:rsidRPr="000E30D4">
        <w:rPr>
          <w:rFonts w:ascii="仿宋" w:eastAsia="仿宋" w:hAnsi="仿宋" w:hint="eastAsia"/>
          <w:sz w:val="32"/>
        </w:rPr>
        <w:t>核电常规岛</w:t>
      </w:r>
      <w:r w:rsidR="008677DD">
        <w:rPr>
          <w:rFonts w:ascii="仿宋" w:eastAsia="仿宋" w:hAnsi="仿宋" w:hint="eastAsia"/>
          <w:sz w:val="32"/>
        </w:rPr>
        <w:t>（可含B</w:t>
      </w:r>
      <w:r w:rsidR="008677DD">
        <w:rPr>
          <w:rFonts w:ascii="仿宋" w:eastAsia="仿宋" w:hAnsi="仿宋"/>
          <w:sz w:val="32"/>
        </w:rPr>
        <w:t>OP</w:t>
      </w:r>
      <w:r w:rsidR="008677DD">
        <w:rPr>
          <w:rFonts w:ascii="仿宋" w:eastAsia="仿宋" w:hAnsi="仿宋" w:hint="eastAsia"/>
          <w:sz w:val="32"/>
        </w:rPr>
        <w:t>）</w:t>
      </w:r>
      <w:r w:rsidRPr="000E30D4">
        <w:rPr>
          <w:rFonts w:ascii="仿宋" w:eastAsia="仿宋" w:hAnsi="仿宋" w:hint="eastAsia"/>
          <w:sz w:val="32"/>
        </w:rPr>
        <w:t>）、送电工程（2</w:t>
      </w:r>
      <w:r w:rsidRPr="000E30D4">
        <w:rPr>
          <w:rFonts w:ascii="仿宋" w:eastAsia="仿宋" w:hAnsi="仿宋"/>
          <w:sz w:val="32"/>
        </w:rPr>
        <w:t>20</w:t>
      </w:r>
      <w:r w:rsidRPr="000E30D4">
        <w:rPr>
          <w:rFonts w:ascii="仿宋" w:eastAsia="仿宋" w:hAnsi="仿宋" w:hint="eastAsia"/>
          <w:sz w:val="32"/>
        </w:rPr>
        <w:t>k</w:t>
      </w:r>
      <w:r w:rsidRPr="000E30D4">
        <w:rPr>
          <w:rFonts w:ascii="仿宋" w:eastAsia="仿宋" w:hAnsi="仿宋"/>
          <w:sz w:val="32"/>
        </w:rPr>
        <w:t>V</w:t>
      </w:r>
      <w:r w:rsidRPr="000E30D4">
        <w:rPr>
          <w:rFonts w:ascii="仿宋" w:eastAsia="仿宋" w:hAnsi="仿宋" w:hint="eastAsia"/>
          <w:sz w:val="32"/>
        </w:rPr>
        <w:t>及以上）、变电工程（2</w:t>
      </w:r>
      <w:r w:rsidRPr="000E30D4">
        <w:rPr>
          <w:rFonts w:ascii="仿宋" w:eastAsia="仿宋" w:hAnsi="仿宋"/>
          <w:sz w:val="32"/>
        </w:rPr>
        <w:t>20</w:t>
      </w:r>
      <w:r w:rsidRPr="000E30D4">
        <w:rPr>
          <w:rFonts w:ascii="仿宋" w:eastAsia="仿宋" w:hAnsi="仿宋" w:hint="eastAsia"/>
          <w:sz w:val="32"/>
        </w:rPr>
        <w:t>k</w:t>
      </w:r>
      <w:r w:rsidRPr="000E30D4">
        <w:rPr>
          <w:rFonts w:ascii="仿宋" w:eastAsia="仿宋" w:hAnsi="仿宋"/>
          <w:sz w:val="32"/>
        </w:rPr>
        <w:t>V</w:t>
      </w:r>
      <w:r w:rsidRPr="000E30D4">
        <w:rPr>
          <w:rFonts w:ascii="仿宋" w:eastAsia="仿宋" w:hAnsi="仿宋" w:hint="eastAsia"/>
          <w:sz w:val="32"/>
        </w:rPr>
        <w:t>及以上）、供配电工程（</w:t>
      </w:r>
      <w:r w:rsidR="008B7857" w:rsidRPr="000E30D4">
        <w:rPr>
          <w:rFonts w:ascii="仿宋" w:eastAsia="仿宋" w:hAnsi="仿宋" w:hint="eastAsia"/>
          <w:sz w:val="32"/>
        </w:rPr>
        <w:t>含</w:t>
      </w:r>
      <w:r w:rsidR="00A6115D" w:rsidRPr="000E30D4">
        <w:rPr>
          <w:rFonts w:ascii="仿宋" w:eastAsia="仿宋" w:hAnsi="仿宋"/>
          <w:sz w:val="32"/>
        </w:rPr>
        <w:t>22</w:t>
      </w:r>
      <w:r w:rsidRPr="000E30D4">
        <w:rPr>
          <w:rFonts w:ascii="仿宋" w:eastAsia="仿宋" w:hAnsi="仿宋"/>
          <w:sz w:val="32"/>
        </w:rPr>
        <w:t>0</w:t>
      </w:r>
      <w:r w:rsidRPr="000E30D4">
        <w:rPr>
          <w:rFonts w:ascii="仿宋" w:eastAsia="仿宋" w:hAnsi="仿宋" w:hint="eastAsia"/>
          <w:sz w:val="32"/>
        </w:rPr>
        <w:t>k</w:t>
      </w:r>
      <w:r w:rsidRPr="000E30D4">
        <w:rPr>
          <w:rFonts w:ascii="仿宋" w:eastAsia="仿宋" w:hAnsi="仿宋"/>
          <w:sz w:val="32"/>
        </w:rPr>
        <w:t>V</w:t>
      </w:r>
      <w:bookmarkStart w:id="6" w:name="OLE_LINK3"/>
      <w:bookmarkStart w:id="7" w:name="OLE_LINK4"/>
      <w:r w:rsidRPr="000E30D4">
        <w:rPr>
          <w:rFonts w:ascii="仿宋" w:eastAsia="仿宋" w:hAnsi="仿宋" w:hint="eastAsia"/>
          <w:sz w:val="32"/>
        </w:rPr>
        <w:t>以下</w:t>
      </w:r>
      <w:bookmarkEnd w:id="6"/>
      <w:bookmarkEnd w:id="7"/>
      <w:r w:rsidR="008B7857" w:rsidRPr="000E30D4">
        <w:rPr>
          <w:rFonts w:ascii="仿宋" w:eastAsia="仿宋" w:hAnsi="仿宋" w:hint="eastAsia"/>
          <w:sz w:val="32"/>
        </w:rPr>
        <w:t>20kV以上供电工程、20kV及以下配网工程</w:t>
      </w:r>
      <w:r w:rsidRPr="000E30D4">
        <w:rPr>
          <w:rFonts w:ascii="仿宋" w:eastAsia="仿宋" w:hAnsi="仿宋" w:hint="eastAsia"/>
          <w:sz w:val="32"/>
        </w:rPr>
        <w:t>）、新能源工程</w:t>
      </w:r>
      <w:bookmarkEnd w:id="4"/>
      <w:bookmarkEnd w:id="5"/>
      <w:r w:rsidR="008B7857" w:rsidRPr="000E30D4">
        <w:rPr>
          <w:rFonts w:ascii="仿宋" w:eastAsia="仿宋" w:hAnsi="仿宋" w:hint="eastAsia"/>
          <w:sz w:val="32"/>
        </w:rPr>
        <w:t>（含</w:t>
      </w:r>
      <w:bookmarkStart w:id="8" w:name="OLE_LINK11"/>
      <w:bookmarkStart w:id="9" w:name="OLE_LINK12"/>
      <w:r w:rsidR="008B7857" w:rsidRPr="000E30D4">
        <w:rPr>
          <w:rFonts w:ascii="仿宋" w:eastAsia="仿宋" w:hAnsi="仿宋" w:hint="eastAsia"/>
          <w:sz w:val="32"/>
        </w:rPr>
        <w:t>风能、太阳能、电化学储能、综合能源等</w:t>
      </w:r>
      <w:bookmarkEnd w:id="8"/>
      <w:bookmarkEnd w:id="9"/>
      <w:r w:rsidR="008B7857" w:rsidRPr="000E30D4">
        <w:rPr>
          <w:rFonts w:ascii="仿宋" w:eastAsia="仿宋" w:hAnsi="仿宋" w:hint="eastAsia"/>
          <w:sz w:val="32"/>
        </w:rPr>
        <w:t>）</w:t>
      </w:r>
      <w:r w:rsidRPr="000E30D4">
        <w:rPr>
          <w:rFonts w:ascii="仿宋" w:eastAsia="仿宋" w:hAnsi="仿宋" w:hint="eastAsia"/>
          <w:sz w:val="32"/>
        </w:rPr>
        <w:t>。</w:t>
      </w:r>
    </w:p>
    <w:p w14:paraId="6B94CC2E" w14:textId="057D9765" w:rsidR="008953F5" w:rsidRPr="000E30D4" w:rsidRDefault="005B5C38" w:rsidP="000E30D4">
      <w:pPr>
        <w:pStyle w:val="a4"/>
        <w:adjustRightInd w:val="0"/>
        <w:snapToGrid w:val="0"/>
        <w:spacing w:line="560" w:lineRule="exact"/>
        <w:ind w:firstLineChars="200" w:firstLine="643"/>
        <w:rPr>
          <w:rFonts w:ascii="仿宋" w:eastAsia="仿宋" w:hAnsi="仿宋"/>
          <w:sz w:val="32"/>
        </w:rPr>
      </w:pPr>
      <w:r w:rsidRPr="000E30D4">
        <w:rPr>
          <w:rFonts w:ascii="仿宋" w:eastAsia="仿宋" w:hAnsi="仿宋" w:hint="eastAsia"/>
          <w:b/>
          <w:sz w:val="32"/>
        </w:rPr>
        <w:t>第三条</w:t>
      </w:r>
      <w:r w:rsidRPr="000E30D4">
        <w:rPr>
          <w:rFonts w:ascii="仿宋" w:eastAsia="仿宋" w:hAnsi="仿宋" w:hint="eastAsia"/>
          <w:sz w:val="32"/>
        </w:rPr>
        <w:t xml:space="preserve"> 电力</w:t>
      </w:r>
      <w:proofErr w:type="gramStart"/>
      <w:r w:rsidRPr="000E30D4">
        <w:rPr>
          <w:rFonts w:ascii="仿宋" w:eastAsia="仿宋" w:hAnsi="仿宋" w:hint="eastAsia"/>
          <w:sz w:val="32"/>
        </w:rPr>
        <w:t>工程数智化</w:t>
      </w:r>
      <w:proofErr w:type="gramEnd"/>
      <w:r w:rsidRPr="000E30D4">
        <w:rPr>
          <w:rFonts w:ascii="仿宋" w:eastAsia="仿宋" w:hAnsi="仿宋" w:hint="eastAsia"/>
          <w:sz w:val="32"/>
        </w:rPr>
        <w:t>（EIM）大赛</w:t>
      </w:r>
      <w:r w:rsidR="00257F6C" w:rsidRPr="000E30D4">
        <w:rPr>
          <w:rFonts w:ascii="仿宋" w:eastAsia="仿宋" w:hAnsi="仿宋" w:hint="eastAsia"/>
          <w:sz w:val="32"/>
        </w:rPr>
        <w:t>参赛成果</w:t>
      </w:r>
      <w:r w:rsidRPr="000E30D4">
        <w:rPr>
          <w:rFonts w:ascii="仿宋" w:eastAsia="仿宋" w:hAnsi="仿宋" w:hint="eastAsia"/>
          <w:sz w:val="32"/>
        </w:rPr>
        <w:t>应在遵守国家有关工程建设的方针、政策和强制性标准，符合安全可靠、经济适用、的条件下，</w:t>
      </w:r>
      <w:proofErr w:type="gramStart"/>
      <w:r w:rsidRPr="000E30D4">
        <w:rPr>
          <w:rFonts w:ascii="仿宋" w:eastAsia="仿宋" w:hAnsi="仿宋" w:hint="eastAsia"/>
          <w:sz w:val="32"/>
        </w:rPr>
        <w:t>将数智化</w:t>
      </w:r>
      <w:proofErr w:type="gramEnd"/>
      <w:r w:rsidRPr="000E30D4">
        <w:rPr>
          <w:rFonts w:ascii="仿宋" w:eastAsia="仿宋" w:hAnsi="仿宋" w:hint="eastAsia"/>
          <w:sz w:val="32"/>
        </w:rPr>
        <w:t>技术、管理手段融入到工程中，具有良好的经济、环境和社会效益。</w:t>
      </w:r>
    </w:p>
    <w:p w14:paraId="4669FB72" w14:textId="77777777" w:rsidR="008953F5" w:rsidRPr="000E30D4" w:rsidRDefault="005B5C38" w:rsidP="000E30D4">
      <w:pPr>
        <w:pStyle w:val="a4"/>
        <w:adjustRightInd w:val="0"/>
        <w:snapToGrid w:val="0"/>
        <w:spacing w:line="560" w:lineRule="exact"/>
        <w:ind w:firstLineChars="200" w:firstLine="643"/>
        <w:rPr>
          <w:rFonts w:ascii="仿宋" w:eastAsia="仿宋" w:hAnsi="仿宋"/>
          <w:sz w:val="32"/>
        </w:rPr>
      </w:pPr>
      <w:r w:rsidRPr="000E30D4">
        <w:rPr>
          <w:rFonts w:ascii="仿宋" w:eastAsia="仿宋" w:hAnsi="仿宋" w:hint="eastAsia"/>
          <w:b/>
          <w:sz w:val="32"/>
        </w:rPr>
        <w:t>第四条</w:t>
      </w:r>
      <w:r w:rsidRPr="000E30D4">
        <w:rPr>
          <w:rFonts w:ascii="仿宋" w:eastAsia="仿宋" w:hAnsi="仿宋" w:hint="eastAsia"/>
          <w:sz w:val="32"/>
        </w:rPr>
        <w:t xml:space="preserve"> 获奖成果要具有先进性和</w:t>
      </w:r>
      <w:proofErr w:type="gramStart"/>
      <w:r w:rsidRPr="000E30D4">
        <w:rPr>
          <w:rFonts w:ascii="仿宋" w:eastAsia="仿宋" w:hAnsi="仿宋" w:hint="eastAsia"/>
          <w:sz w:val="32"/>
        </w:rPr>
        <w:t>可</w:t>
      </w:r>
      <w:proofErr w:type="gramEnd"/>
      <w:r w:rsidRPr="000E30D4">
        <w:rPr>
          <w:rFonts w:ascii="仿宋" w:eastAsia="仿宋" w:hAnsi="仿宋" w:hint="eastAsia"/>
          <w:sz w:val="32"/>
        </w:rPr>
        <w:t>推广性，要对行业发展具有引领作用。</w:t>
      </w:r>
    </w:p>
    <w:p w14:paraId="6AE00C45" w14:textId="77777777" w:rsidR="008953F5" w:rsidRPr="000E30D4" w:rsidRDefault="005B5C38" w:rsidP="000E30D4">
      <w:pPr>
        <w:pStyle w:val="af"/>
        <w:adjustRightInd w:val="0"/>
        <w:snapToGrid w:val="0"/>
        <w:spacing w:beforeLines="50" w:before="120" w:afterLines="50" w:after="120" w:line="560" w:lineRule="exact"/>
        <w:rPr>
          <w:rFonts w:ascii="黑体" w:hAnsi="仿宋"/>
          <w:b w:val="0"/>
        </w:rPr>
      </w:pPr>
      <w:r w:rsidRPr="000E30D4">
        <w:rPr>
          <w:rFonts w:ascii="黑体" w:hAnsi="仿宋" w:hint="eastAsia"/>
          <w:b w:val="0"/>
        </w:rPr>
        <w:t>第二章  申报要求</w:t>
      </w:r>
    </w:p>
    <w:p w14:paraId="30439453" w14:textId="071BD53E" w:rsidR="008953F5" w:rsidRPr="000E30D4" w:rsidRDefault="005B5C38" w:rsidP="000E30D4">
      <w:pPr>
        <w:pStyle w:val="a4"/>
        <w:adjustRightInd w:val="0"/>
        <w:snapToGrid w:val="0"/>
        <w:spacing w:line="560" w:lineRule="exact"/>
        <w:ind w:firstLineChars="200" w:firstLine="643"/>
        <w:rPr>
          <w:rFonts w:ascii="仿宋" w:eastAsia="仿宋" w:hAnsi="仿宋"/>
          <w:sz w:val="32"/>
        </w:rPr>
      </w:pPr>
      <w:r w:rsidRPr="000E30D4">
        <w:rPr>
          <w:rFonts w:ascii="仿宋" w:eastAsia="仿宋" w:hAnsi="仿宋" w:hint="eastAsia"/>
          <w:b/>
          <w:sz w:val="32"/>
        </w:rPr>
        <w:t>第五条</w:t>
      </w:r>
      <w:r w:rsidRPr="000E30D4">
        <w:rPr>
          <w:rFonts w:ascii="仿宋" w:eastAsia="仿宋" w:hAnsi="仿宋" w:hint="eastAsia"/>
          <w:sz w:val="32"/>
        </w:rPr>
        <w:t xml:space="preserve"> 凡中国电力规划设计协会会员单位完成的</w:t>
      </w:r>
      <w:bookmarkStart w:id="10" w:name="OLE_LINK9"/>
      <w:bookmarkStart w:id="11" w:name="OLE_LINK8"/>
      <w:r w:rsidRPr="000E30D4">
        <w:rPr>
          <w:rFonts w:ascii="仿宋" w:eastAsia="仿宋" w:hAnsi="仿宋" w:hint="eastAsia"/>
          <w:sz w:val="32"/>
        </w:rPr>
        <w:t>水力发电工程、火力发电工程、送电工程、变电工程、供配电工程、新能</w:t>
      </w:r>
      <w:r w:rsidRPr="000E30D4">
        <w:rPr>
          <w:rFonts w:ascii="仿宋" w:eastAsia="仿宋" w:hAnsi="仿宋" w:hint="eastAsia"/>
          <w:sz w:val="32"/>
        </w:rPr>
        <w:lastRenderedPageBreak/>
        <w:t>源工程</w:t>
      </w:r>
      <w:bookmarkEnd w:id="10"/>
      <w:bookmarkEnd w:id="11"/>
      <w:proofErr w:type="gramStart"/>
      <w:r w:rsidRPr="000E30D4">
        <w:rPr>
          <w:rFonts w:ascii="仿宋" w:eastAsia="仿宋" w:hAnsi="仿宋" w:hint="eastAsia"/>
          <w:sz w:val="32"/>
        </w:rPr>
        <w:t>的数智化</w:t>
      </w:r>
      <w:proofErr w:type="gramEnd"/>
      <w:r w:rsidRPr="000E30D4">
        <w:rPr>
          <w:rFonts w:ascii="仿宋" w:eastAsia="仿宋" w:hAnsi="仿宋" w:hint="eastAsia"/>
          <w:sz w:val="32"/>
        </w:rPr>
        <w:t>应用成果均可参加电力</w:t>
      </w:r>
      <w:proofErr w:type="gramStart"/>
      <w:r w:rsidRPr="000E30D4">
        <w:rPr>
          <w:rFonts w:ascii="仿宋" w:eastAsia="仿宋" w:hAnsi="仿宋" w:hint="eastAsia"/>
          <w:sz w:val="32"/>
        </w:rPr>
        <w:t>工程数智化</w:t>
      </w:r>
      <w:proofErr w:type="gramEnd"/>
      <w:r w:rsidRPr="000E30D4">
        <w:rPr>
          <w:rFonts w:ascii="仿宋" w:eastAsia="仿宋" w:hAnsi="仿宋" w:hint="eastAsia"/>
          <w:sz w:val="32"/>
        </w:rPr>
        <w:t>（EIM）大赛。</w:t>
      </w:r>
    </w:p>
    <w:p w14:paraId="2B9E054D" w14:textId="06D967F3" w:rsidR="008953F5" w:rsidRPr="000E30D4" w:rsidRDefault="005B5C38" w:rsidP="000E30D4">
      <w:pPr>
        <w:pStyle w:val="a4"/>
        <w:adjustRightInd w:val="0"/>
        <w:snapToGrid w:val="0"/>
        <w:spacing w:line="560" w:lineRule="exact"/>
        <w:ind w:firstLineChars="200" w:firstLine="643"/>
        <w:rPr>
          <w:rFonts w:ascii="仿宋_GB2312" w:eastAsia="仿宋_GB2312" w:hAnsi="仿宋"/>
          <w:sz w:val="32"/>
        </w:rPr>
      </w:pPr>
      <w:r w:rsidRPr="000E30D4">
        <w:rPr>
          <w:rFonts w:ascii="仿宋" w:eastAsia="仿宋" w:hAnsi="仿宋" w:hint="eastAsia"/>
          <w:b/>
          <w:sz w:val="32"/>
        </w:rPr>
        <w:t>第六条</w:t>
      </w:r>
      <w:r w:rsidRPr="000E30D4">
        <w:rPr>
          <w:rFonts w:ascii="仿宋" w:eastAsia="仿宋" w:hAnsi="仿宋" w:hint="eastAsia"/>
          <w:sz w:val="32"/>
        </w:rPr>
        <w:t xml:space="preserve"> </w:t>
      </w:r>
      <w:r w:rsidR="008B7857" w:rsidRPr="000E30D4">
        <w:rPr>
          <w:rFonts w:ascii="仿宋" w:eastAsia="仿宋" w:hAnsi="仿宋" w:hint="eastAsia"/>
          <w:sz w:val="32"/>
        </w:rPr>
        <w:t>至</w:t>
      </w:r>
      <w:r w:rsidRPr="000E30D4">
        <w:rPr>
          <w:rFonts w:ascii="仿宋" w:eastAsia="仿宋" w:hAnsi="仿宋" w:hint="eastAsia"/>
          <w:sz w:val="32"/>
        </w:rPr>
        <w:t>申报截止日前，</w:t>
      </w:r>
      <w:bookmarkStart w:id="12" w:name="_Hlk205305772"/>
      <w:r w:rsidR="003154D9" w:rsidRPr="000E30D4">
        <w:rPr>
          <w:rFonts w:ascii="仿宋" w:eastAsia="仿宋" w:hAnsi="仿宋" w:hint="eastAsia"/>
          <w:sz w:val="32"/>
        </w:rPr>
        <w:t>除水力发电工程勘察类、枢纽类、工厂类外，</w:t>
      </w:r>
      <w:r w:rsidR="003D2525" w:rsidRPr="000E30D4">
        <w:rPr>
          <w:rFonts w:ascii="仿宋" w:eastAsia="仿宋" w:hAnsi="仿宋" w:hint="eastAsia"/>
          <w:sz w:val="32"/>
        </w:rPr>
        <w:t>申报成果</w:t>
      </w:r>
      <w:r w:rsidR="003154D9" w:rsidRPr="000E30D4">
        <w:rPr>
          <w:rFonts w:ascii="仿宋" w:eastAsia="仿宋" w:hAnsi="仿宋" w:hint="eastAsia"/>
          <w:sz w:val="32"/>
        </w:rPr>
        <w:t>均</w:t>
      </w:r>
      <w:r w:rsidRPr="000E30D4">
        <w:rPr>
          <w:rFonts w:ascii="仿宋" w:eastAsia="仿宋" w:hAnsi="仿宋" w:hint="eastAsia"/>
          <w:sz w:val="32"/>
        </w:rPr>
        <w:t>需</w:t>
      </w:r>
      <w:r w:rsidR="003154D9" w:rsidRPr="000E30D4">
        <w:rPr>
          <w:rFonts w:ascii="仿宋" w:eastAsia="仿宋" w:hAnsi="仿宋" w:hint="eastAsia"/>
          <w:sz w:val="32"/>
        </w:rPr>
        <w:t>投产运行满一年。水力发电工程勘察类、枢纽类、工厂类应分别完成专项验收</w:t>
      </w:r>
      <w:r w:rsidRPr="000E30D4">
        <w:rPr>
          <w:rFonts w:ascii="仿宋" w:eastAsia="仿宋" w:hAnsi="仿宋" w:hint="eastAsia"/>
          <w:sz w:val="32"/>
        </w:rPr>
        <w:t>、下闸蓄水验收、机组启动验收</w:t>
      </w:r>
      <w:bookmarkEnd w:id="12"/>
      <w:r w:rsidRPr="000E30D4">
        <w:rPr>
          <w:rFonts w:ascii="仿宋" w:eastAsia="仿宋" w:hAnsi="仿宋" w:hint="eastAsia"/>
          <w:sz w:val="32"/>
        </w:rPr>
        <w:t>。</w:t>
      </w:r>
    </w:p>
    <w:p w14:paraId="33DC13FD" w14:textId="3677BBE5" w:rsidR="008953F5" w:rsidRPr="000E30D4" w:rsidRDefault="005B5C38" w:rsidP="000E30D4">
      <w:pPr>
        <w:pStyle w:val="a4"/>
        <w:adjustRightInd w:val="0"/>
        <w:snapToGrid w:val="0"/>
        <w:spacing w:line="560" w:lineRule="exact"/>
        <w:ind w:firstLineChars="200" w:firstLine="643"/>
        <w:rPr>
          <w:rFonts w:ascii="仿宋" w:eastAsia="仿宋" w:hAnsi="仿宋"/>
          <w:sz w:val="32"/>
        </w:rPr>
      </w:pPr>
      <w:r w:rsidRPr="000E30D4">
        <w:rPr>
          <w:rFonts w:ascii="仿宋" w:eastAsia="仿宋" w:hAnsi="仿宋" w:hint="eastAsia"/>
          <w:b/>
          <w:sz w:val="32"/>
        </w:rPr>
        <w:t>第</w:t>
      </w:r>
      <w:r w:rsidR="003D2525" w:rsidRPr="000E30D4">
        <w:rPr>
          <w:rFonts w:ascii="仿宋" w:eastAsia="仿宋" w:hAnsi="仿宋" w:hint="eastAsia"/>
          <w:b/>
          <w:sz w:val="32"/>
        </w:rPr>
        <w:t>七</w:t>
      </w:r>
      <w:r w:rsidRPr="000E30D4">
        <w:rPr>
          <w:rFonts w:ascii="仿宋" w:eastAsia="仿宋" w:hAnsi="仿宋" w:hint="eastAsia"/>
          <w:b/>
          <w:sz w:val="32"/>
        </w:rPr>
        <w:t>条</w:t>
      </w:r>
      <w:r w:rsidR="003D2525" w:rsidRPr="000E30D4">
        <w:rPr>
          <w:rFonts w:ascii="仿宋" w:eastAsia="仿宋" w:hAnsi="仿宋" w:hint="eastAsia"/>
          <w:b/>
          <w:sz w:val="32"/>
        </w:rPr>
        <w:t xml:space="preserve"> </w:t>
      </w:r>
      <w:r w:rsidR="003D2525" w:rsidRPr="000E30D4">
        <w:rPr>
          <w:rFonts w:ascii="仿宋" w:eastAsia="仿宋" w:hAnsi="仿宋" w:hint="eastAsia"/>
          <w:sz w:val="32"/>
        </w:rPr>
        <w:t>申报</w:t>
      </w:r>
      <w:r w:rsidRPr="000E30D4">
        <w:rPr>
          <w:rFonts w:ascii="仿宋" w:eastAsia="仿宋" w:hAnsi="仿宋" w:hint="eastAsia"/>
          <w:sz w:val="32"/>
        </w:rPr>
        <w:t>成果</w:t>
      </w:r>
      <w:bookmarkStart w:id="13" w:name="OLE_LINK2"/>
      <w:r w:rsidRPr="000E30D4">
        <w:rPr>
          <w:rFonts w:ascii="仿宋" w:eastAsia="仿宋" w:hAnsi="仿宋" w:hint="eastAsia"/>
          <w:sz w:val="32"/>
        </w:rPr>
        <w:t>主要完成人</w:t>
      </w:r>
      <w:bookmarkEnd w:id="13"/>
      <w:r w:rsidRPr="000E30D4">
        <w:rPr>
          <w:rFonts w:ascii="仿宋" w:eastAsia="仿宋" w:hAnsi="仿宋" w:hint="eastAsia"/>
          <w:sz w:val="32"/>
        </w:rPr>
        <w:t>应是对成果的技术水平和创新特点做出贡献的主要人员，名单按照贡献大小依次排列。主要完成人数量要求如下：</w:t>
      </w:r>
      <w:bookmarkStart w:id="14" w:name="OLE_LINK1"/>
      <w:r w:rsidRPr="000E30D4">
        <w:rPr>
          <w:rFonts w:ascii="仿宋" w:eastAsia="仿宋" w:hAnsi="仿宋" w:hint="eastAsia"/>
          <w:sz w:val="32"/>
        </w:rPr>
        <w:t>水力发电工程</w:t>
      </w:r>
      <w:r w:rsidR="00287F98" w:rsidRPr="000E30D4">
        <w:rPr>
          <w:rFonts w:ascii="仿宋" w:eastAsia="仿宋" w:hAnsi="仿宋" w:hint="eastAsia"/>
          <w:sz w:val="32"/>
        </w:rPr>
        <w:t>综合类不超过20人，其他</w:t>
      </w:r>
      <w:r w:rsidR="003D2525" w:rsidRPr="000E30D4">
        <w:rPr>
          <w:rFonts w:ascii="仿宋" w:eastAsia="仿宋" w:hAnsi="仿宋" w:hint="eastAsia"/>
          <w:sz w:val="32"/>
        </w:rPr>
        <w:t>类</w:t>
      </w:r>
      <w:r w:rsidRPr="000E30D4">
        <w:rPr>
          <w:rFonts w:ascii="仿宋" w:eastAsia="仿宋" w:hAnsi="仿宋" w:hint="eastAsia"/>
          <w:sz w:val="32"/>
        </w:rPr>
        <w:t>不超过15人；火力发电工程不超过15人、送电工程、变电工程、供配电工程、新能源工程不超过10人</w:t>
      </w:r>
      <w:bookmarkEnd w:id="14"/>
      <w:r w:rsidR="00287F98" w:rsidRPr="000E30D4">
        <w:rPr>
          <w:rFonts w:ascii="仿宋" w:eastAsia="仿宋" w:hAnsi="仿宋" w:hint="eastAsia"/>
          <w:sz w:val="32"/>
        </w:rPr>
        <w:t>。</w:t>
      </w:r>
      <w:r w:rsidR="00702D2E" w:rsidRPr="000E30D4">
        <w:rPr>
          <w:rFonts w:ascii="仿宋" w:eastAsia="仿宋" w:hAnsi="仿宋" w:hint="eastAsia"/>
          <w:sz w:val="32"/>
        </w:rPr>
        <w:t>以上成果为</w:t>
      </w:r>
      <w:r w:rsidRPr="000E30D4">
        <w:rPr>
          <w:rFonts w:ascii="仿宋" w:eastAsia="仿宋" w:hAnsi="仿宋"/>
          <w:sz w:val="32"/>
        </w:rPr>
        <w:t>EPC</w:t>
      </w:r>
      <w:r w:rsidRPr="000E30D4">
        <w:rPr>
          <w:rFonts w:ascii="仿宋" w:eastAsia="仿宋" w:hAnsi="仿宋" w:hint="eastAsia"/>
          <w:sz w:val="32"/>
        </w:rPr>
        <w:t>项目</w:t>
      </w:r>
      <w:r w:rsidR="00702D2E" w:rsidRPr="000E30D4">
        <w:rPr>
          <w:rFonts w:ascii="仿宋" w:eastAsia="仿宋" w:hAnsi="仿宋" w:hint="eastAsia"/>
          <w:sz w:val="32"/>
        </w:rPr>
        <w:t>时</w:t>
      </w:r>
      <w:r w:rsidRPr="000E30D4">
        <w:rPr>
          <w:rFonts w:ascii="仿宋" w:eastAsia="仿宋" w:hAnsi="仿宋" w:hint="eastAsia"/>
          <w:sz w:val="32"/>
        </w:rPr>
        <w:t>总人数可增加</w:t>
      </w:r>
      <w:r w:rsidRPr="000E30D4">
        <w:rPr>
          <w:rFonts w:ascii="仿宋" w:eastAsia="仿宋" w:hAnsi="仿宋"/>
          <w:sz w:val="32"/>
        </w:rPr>
        <w:t>5</w:t>
      </w:r>
      <w:r w:rsidRPr="000E30D4">
        <w:rPr>
          <w:rFonts w:ascii="仿宋" w:eastAsia="仿宋" w:hAnsi="仿宋" w:hint="eastAsia"/>
          <w:sz w:val="32"/>
        </w:rPr>
        <w:t>人。</w:t>
      </w:r>
    </w:p>
    <w:p w14:paraId="1CF79A0B" w14:textId="62793EE0" w:rsidR="008953F5" w:rsidRPr="000E30D4" w:rsidRDefault="005B5C38" w:rsidP="000E30D4">
      <w:pPr>
        <w:pStyle w:val="a4"/>
        <w:adjustRightInd w:val="0"/>
        <w:snapToGrid w:val="0"/>
        <w:spacing w:line="560" w:lineRule="exact"/>
        <w:ind w:firstLineChars="200" w:firstLine="643"/>
        <w:rPr>
          <w:rFonts w:ascii="仿宋" w:eastAsia="仿宋" w:hAnsi="仿宋"/>
          <w:sz w:val="32"/>
        </w:rPr>
      </w:pPr>
      <w:r w:rsidRPr="000E30D4">
        <w:rPr>
          <w:rFonts w:ascii="仿宋" w:eastAsia="仿宋" w:hAnsi="仿宋" w:hint="eastAsia"/>
          <w:b/>
          <w:sz w:val="32"/>
        </w:rPr>
        <w:t>第</w:t>
      </w:r>
      <w:r w:rsidR="003D2525" w:rsidRPr="000E30D4">
        <w:rPr>
          <w:rFonts w:ascii="仿宋" w:eastAsia="仿宋" w:hAnsi="仿宋" w:hint="eastAsia"/>
          <w:b/>
          <w:sz w:val="32"/>
        </w:rPr>
        <w:t>八</w:t>
      </w:r>
      <w:r w:rsidRPr="000E30D4">
        <w:rPr>
          <w:rFonts w:ascii="仿宋" w:eastAsia="仿宋" w:hAnsi="仿宋" w:hint="eastAsia"/>
          <w:b/>
          <w:sz w:val="32"/>
        </w:rPr>
        <w:t>条</w:t>
      </w:r>
      <w:r w:rsidRPr="000E30D4">
        <w:rPr>
          <w:rFonts w:ascii="仿宋" w:eastAsia="仿宋" w:hAnsi="仿宋" w:hint="eastAsia"/>
          <w:sz w:val="32"/>
        </w:rPr>
        <w:t xml:space="preserve"> 应由主要完成单位</w:t>
      </w:r>
      <w:r w:rsidR="003D2525" w:rsidRPr="000E30D4">
        <w:rPr>
          <w:rFonts w:ascii="仿宋" w:eastAsia="仿宋" w:hAnsi="仿宋" w:hint="eastAsia"/>
          <w:sz w:val="32"/>
        </w:rPr>
        <w:t>进行</w:t>
      </w:r>
      <w:r w:rsidRPr="000E30D4">
        <w:rPr>
          <w:rFonts w:ascii="仿宋" w:eastAsia="仿宋" w:hAnsi="仿宋" w:hint="eastAsia"/>
          <w:sz w:val="32"/>
        </w:rPr>
        <w:t>申报，申报表见附表1。</w:t>
      </w:r>
    </w:p>
    <w:p w14:paraId="60EE5BB2" w14:textId="2A700CEB" w:rsidR="003D2525" w:rsidRPr="000E30D4" w:rsidRDefault="003D2525" w:rsidP="000E30D4">
      <w:pPr>
        <w:pStyle w:val="a4"/>
        <w:adjustRightInd w:val="0"/>
        <w:snapToGrid w:val="0"/>
        <w:spacing w:line="560" w:lineRule="exact"/>
        <w:ind w:firstLineChars="200" w:firstLine="643"/>
        <w:rPr>
          <w:rFonts w:ascii="仿宋" w:eastAsia="仿宋" w:hAnsi="仿宋"/>
          <w:sz w:val="32"/>
        </w:rPr>
      </w:pPr>
      <w:r w:rsidRPr="000E30D4">
        <w:rPr>
          <w:rFonts w:ascii="仿宋" w:eastAsia="仿宋" w:hAnsi="仿宋" w:hint="eastAsia"/>
          <w:b/>
          <w:sz w:val="32"/>
        </w:rPr>
        <w:t>第九条</w:t>
      </w:r>
      <w:r w:rsidRPr="000E30D4">
        <w:rPr>
          <w:rFonts w:ascii="仿宋" w:eastAsia="仿宋" w:hAnsi="仿宋" w:hint="eastAsia"/>
          <w:sz w:val="32"/>
        </w:rPr>
        <w:t xml:space="preserve"> 申报成果提交文件不应涉密，且符合法律法规</w:t>
      </w:r>
      <w:r w:rsidR="005F4F25">
        <w:rPr>
          <w:rFonts w:ascii="仿宋" w:eastAsia="仿宋" w:hAnsi="仿宋" w:hint="eastAsia"/>
          <w:sz w:val="32"/>
        </w:rPr>
        <w:t>的</w:t>
      </w:r>
      <w:r w:rsidR="005F4F25" w:rsidRPr="000E30D4">
        <w:rPr>
          <w:rFonts w:ascii="仿宋" w:eastAsia="仿宋" w:hAnsi="仿宋" w:hint="eastAsia"/>
          <w:sz w:val="32"/>
        </w:rPr>
        <w:t>相关</w:t>
      </w:r>
      <w:r w:rsidR="005F4F25">
        <w:rPr>
          <w:rFonts w:ascii="仿宋" w:eastAsia="仿宋" w:hAnsi="仿宋" w:hint="eastAsia"/>
          <w:sz w:val="32"/>
        </w:rPr>
        <w:t>规定</w:t>
      </w:r>
      <w:r w:rsidRPr="000E30D4">
        <w:rPr>
          <w:rFonts w:ascii="仿宋" w:eastAsia="仿宋" w:hAnsi="仿宋" w:hint="eastAsia"/>
          <w:sz w:val="32"/>
        </w:rPr>
        <w:t>。</w:t>
      </w:r>
    </w:p>
    <w:p w14:paraId="684C79B7" w14:textId="3DF4AAB5" w:rsidR="00C96EC8" w:rsidRPr="000E30D4" w:rsidRDefault="005B5C38" w:rsidP="000E30D4">
      <w:pPr>
        <w:pStyle w:val="a4"/>
        <w:adjustRightInd w:val="0"/>
        <w:snapToGrid w:val="0"/>
        <w:spacing w:line="560" w:lineRule="exact"/>
        <w:ind w:firstLineChars="200" w:firstLine="643"/>
        <w:rPr>
          <w:rFonts w:ascii="仿宋" w:eastAsia="仿宋" w:hAnsi="仿宋"/>
          <w:sz w:val="32"/>
        </w:rPr>
      </w:pPr>
      <w:r w:rsidRPr="000E30D4">
        <w:rPr>
          <w:rFonts w:ascii="仿宋" w:eastAsia="仿宋" w:hAnsi="仿宋" w:hint="eastAsia"/>
          <w:b/>
          <w:sz w:val="32"/>
        </w:rPr>
        <w:t>第十条</w:t>
      </w:r>
      <w:r w:rsidRPr="000E30D4">
        <w:rPr>
          <w:rFonts w:ascii="仿宋" w:eastAsia="仿宋" w:hAnsi="仿宋" w:hint="eastAsia"/>
          <w:sz w:val="32"/>
        </w:rPr>
        <w:t xml:space="preserve"> </w:t>
      </w:r>
      <w:r w:rsidR="000C60E8" w:rsidRPr="000E30D4">
        <w:rPr>
          <w:rFonts w:ascii="仿宋" w:eastAsia="仿宋" w:hAnsi="仿宋" w:hint="eastAsia"/>
          <w:sz w:val="32"/>
        </w:rPr>
        <w:t>申报材料清单见附表2，申报材料不得少于清单所列内容，申报单位可视情况增加。</w:t>
      </w:r>
      <w:r w:rsidRPr="000E30D4">
        <w:rPr>
          <w:rFonts w:ascii="仿宋" w:eastAsia="仿宋" w:hAnsi="仿宋" w:hint="eastAsia"/>
          <w:sz w:val="32"/>
        </w:rPr>
        <w:t>申报材料内容与格式要求见附件A。</w:t>
      </w:r>
    </w:p>
    <w:p w14:paraId="03432003" w14:textId="635AACF0" w:rsidR="008953F5" w:rsidRPr="000E30D4" w:rsidRDefault="005B5C38" w:rsidP="000E30D4">
      <w:pPr>
        <w:pStyle w:val="af"/>
        <w:adjustRightInd w:val="0"/>
        <w:snapToGrid w:val="0"/>
        <w:spacing w:beforeLines="50" w:before="120" w:afterLines="50" w:after="120" w:line="560" w:lineRule="exact"/>
        <w:rPr>
          <w:rFonts w:ascii="黑体" w:hAnsi="仿宋"/>
          <w:b w:val="0"/>
        </w:rPr>
      </w:pPr>
      <w:r w:rsidRPr="000E30D4">
        <w:rPr>
          <w:rFonts w:ascii="黑体" w:hAnsi="仿宋" w:hint="eastAsia"/>
          <w:b w:val="0"/>
        </w:rPr>
        <w:t xml:space="preserve">第三章 </w:t>
      </w:r>
      <w:r w:rsidR="00257F6C" w:rsidRPr="000E30D4">
        <w:rPr>
          <w:rFonts w:ascii="黑体" w:hAnsi="仿宋" w:hint="eastAsia"/>
          <w:b w:val="0"/>
        </w:rPr>
        <w:t xml:space="preserve"> </w:t>
      </w:r>
      <w:r w:rsidRPr="000E30D4">
        <w:rPr>
          <w:rFonts w:ascii="黑体" w:hAnsi="仿宋" w:hint="eastAsia"/>
          <w:b w:val="0"/>
        </w:rPr>
        <w:t>组织及工作程序</w:t>
      </w:r>
    </w:p>
    <w:p w14:paraId="412FB422" w14:textId="5D88C464" w:rsidR="008953F5" w:rsidRPr="000E30D4" w:rsidRDefault="005B5C38" w:rsidP="000E30D4">
      <w:pPr>
        <w:pStyle w:val="a4"/>
        <w:adjustRightInd w:val="0"/>
        <w:snapToGrid w:val="0"/>
        <w:spacing w:line="560" w:lineRule="exact"/>
        <w:ind w:firstLineChars="200" w:firstLine="643"/>
        <w:rPr>
          <w:rFonts w:ascii="仿宋" w:eastAsia="仿宋" w:hAnsi="仿宋"/>
          <w:sz w:val="32"/>
        </w:rPr>
      </w:pPr>
      <w:r w:rsidRPr="000E30D4">
        <w:rPr>
          <w:rFonts w:ascii="仿宋" w:eastAsia="仿宋" w:hAnsi="仿宋" w:hint="eastAsia"/>
          <w:b/>
          <w:sz w:val="32"/>
        </w:rPr>
        <w:t>第十一条</w:t>
      </w:r>
      <w:r w:rsidRPr="000E30D4">
        <w:rPr>
          <w:rFonts w:ascii="仿宋" w:eastAsia="仿宋" w:hAnsi="仿宋" w:hint="eastAsia"/>
          <w:sz w:val="32"/>
        </w:rPr>
        <w:t xml:space="preserve"> 协会</w:t>
      </w:r>
      <w:r w:rsidR="005F4F25">
        <w:rPr>
          <w:rFonts w:ascii="仿宋" w:eastAsia="仿宋" w:hAnsi="仿宋" w:hint="eastAsia"/>
          <w:sz w:val="32"/>
        </w:rPr>
        <w:t>秘书处</w:t>
      </w:r>
      <w:r w:rsidRPr="000E30D4">
        <w:rPr>
          <w:rFonts w:ascii="仿宋" w:eastAsia="仿宋" w:hAnsi="仿宋" w:hint="eastAsia"/>
          <w:sz w:val="32"/>
        </w:rPr>
        <w:t>负责电力</w:t>
      </w:r>
      <w:proofErr w:type="gramStart"/>
      <w:r w:rsidRPr="000E30D4">
        <w:rPr>
          <w:rFonts w:ascii="仿宋" w:eastAsia="仿宋" w:hAnsi="仿宋" w:hint="eastAsia"/>
          <w:sz w:val="32"/>
        </w:rPr>
        <w:t>工程数智化</w:t>
      </w:r>
      <w:proofErr w:type="gramEnd"/>
      <w:r w:rsidRPr="000E30D4">
        <w:rPr>
          <w:rFonts w:ascii="仿宋" w:eastAsia="仿宋" w:hAnsi="仿宋" w:hint="eastAsia"/>
          <w:sz w:val="32"/>
        </w:rPr>
        <w:t>（EIM）大赛的申报组织、申报材料的接收、</w:t>
      </w:r>
      <w:r w:rsidR="000C60E8" w:rsidRPr="000E30D4">
        <w:rPr>
          <w:rFonts w:ascii="仿宋" w:eastAsia="仿宋" w:hAnsi="仿宋" w:hint="eastAsia"/>
          <w:sz w:val="32"/>
        </w:rPr>
        <w:t>形式检查</w:t>
      </w:r>
      <w:r w:rsidR="005F4F25">
        <w:rPr>
          <w:rFonts w:ascii="仿宋" w:eastAsia="仿宋" w:hAnsi="仿宋" w:hint="eastAsia"/>
          <w:sz w:val="32"/>
        </w:rPr>
        <w:t>、初赛和决赛组织</w:t>
      </w:r>
      <w:r w:rsidRPr="000E30D4">
        <w:rPr>
          <w:rFonts w:ascii="仿宋" w:eastAsia="仿宋" w:hAnsi="仿宋" w:hint="eastAsia"/>
          <w:sz w:val="32"/>
        </w:rPr>
        <w:t>等日常工作。</w:t>
      </w:r>
      <w:r w:rsidR="000C60E8" w:rsidRPr="000E30D4">
        <w:rPr>
          <w:rFonts w:ascii="仿宋" w:eastAsia="仿宋" w:hAnsi="仿宋" w:hint="eastAsia"/>
          <w:sz w:val="32"/>
        </w:rPr>
        <w:t>大赛评委会</w:t>
      </w:r>
      <w:r w:rsidRPr="000E30D4">
        <w:rPr>
          <w:rFonts w:ascii="仿宋" w:eastAsia="仿宋" w:hAnsi="仿宋" w:hint="eastAsia"/>
          <w:sz w:val="32"/>
        </w:rPr>
        <w:t>由电力工程专家和数智</w:t>
      </w:r>
      <w:proofErr w:type="gramStart"/>
      <w:r w:rsidRPr="000E30D4">
        <w:rPr>
          <w:rFonts w:ascii="仿宋" w:eastAsia="仿宋" w:hAnsi="仿宋" w:hint="eastAsia"/>
          <w:sz w:val="32"/>
        </w:rPr>
        <w:t>化专家</w:t>
      </w:r>
      <w:proofErr w:type="gramEnd"/>
      <w:r w:rsidRPr="000E30D4">
        <w:rPr>
          <w:rFonts w:ascii="仿宋" w:eastAsia="仿宋" w:hAnsi="仿宋" w:hint="eastAsia"/>
          <w:sz w:val="32"/>
        </w:rPr>
        <w:t>组成</w:t>
      </w:r>
      <w:r w:rsidR="000C60E8" w:rsidRPr="000E30D4">
        <w:rPr>
          <w:rFonts w:ascii="仿宋" w:eastAsia="仿宋" w:hAnsi="仿宋" w:hint="eastAsia"/>
          <w:sz w:val="32"/>
        </w:rPr>
        <w:t>，</w:t>
      </w:r>
      <w:r w:rsidRPr="000E30D4">
        <w:rPr>
          <w:rFonts w:ascii="仿宋" w:eastAsia="仿宋" w:hAnsi="仿宋" w:hint="eastAsia"/>
          <w:sz w:val="32"/>
        </w:rPr>
        <w:t>负责</w:t>
      </w:r>
      <w:r w:rsidR="00270CBC" w:rsidRPr="000E30D4">
        <w:rPr>
          <w:rFonts w:ascii="仿宋" w:eastAsia="仿宋" w:hAnsi="仿宋" w:hint="eastAsia"/>
          <w:sz w:val="32"/>
        </w:rPr>
        <w:t>申报材料的审查和</w:t>
      </w:r>
      <w:r w:rsidR="002A44EB" w:rsidRPr="000E30D4">
        <w:rPr>
          <w:rFonts w:ascii="仿宋" w:eastAsia="仿宋" w:hAnsi="仿宋" w:hint="eastAsia"/>
          <w:sz w:val="32"/>
        </w:rPr>
        <w:t>评</w:t>
      </w:r>
      <w:r w:rsidR="00270CBC" w:rsidRPr="000E30D4">
        <w:rPr>
          <w:rFonts w:ascii="仿宋" w:eastAsia="仿宋" w:hAnsi="仿宋" w:hint="eastAsia"/>
          <w:sz w:val="32"/>
        </w:rPr>
        <w:t>分</w:t>
      </w:r>
      <w:r w:rsidRPr="000E30D4">
        <w:rPr>
          <w:rFonts w:ascii="仿宋" w:eastAsia="仿宋" w:hAnsi="仿宋" w:hint="eastAsia"/>
          <w:sz w:val="32"/>
        </w:rPr>
        <w:t xml:space="preserve">工作。 </w:t>
      </w:r>
    </w:p>
    <w:p w14:paraId="5E1E5A2A" w14:textId="2C107352" w:rsidR="008953F5" w:rsidRPr="000E30D4" w:rsidRDefault="005B5C38" w:rsidP="000E30D4">
      <w:pPr>
        <w:pStyle w:val="a4"/>
        <w:adjustRightInd w:val="0"/>
        <w:snapToGrid w:val="0"/>
        <w:spacing w:line="560" w:lineRule="exact"/>
        <w:ind w:firstLineChars="200" w:firstLine="643"/>
        <w:rPr>
          <w:rFonts w:ascii="仿宋" w:eastAsia="仿宋" w:hAnsi="仿宋"/>
          <w:sz w:val="32"/>
        </w:rPr>
      </w:pPr>
      <w:r w:rsidRPr="000E30D4">
        <w:rPr>
          <w:rFonts w:ascii="仿宋" w:eastAsia="仿宋" w:hAnsi="仿宋" w:hint="eastAsia"/>
          <w:b/>
          <w:sz w:val="32"/>
        </w:rPr>
        <w:lastRenderedPageBreak/>
        <w:t>第十二条</w:t>
      </w:r>
      <w:r w:rsidRPr="000E30D4">
        <w:rPr>
          <w:rFonts w:ascii="仿宋" w:eastAsia="仿宋" w:hAnsi="仿宋" w:hint="eastAsia"/>
          <w:sz w:val="32"/>
        </w:rPr>
        <w:t xml:space="preserve"> 工作程序：</w:t>
      </w:r>
    </w:p>
    <w:p w14:paraId="4D75D79F" w14:textId="40B88BEE" w:rsidR="008953F5" w:rsidRPr="000E30D4" w:rsidRDefault="005B5C38" w:rsidP="000E30D4">
      <w:pPr>
        <w:pStyle w:val="a4"/>
        <w:adjustRightInd w:val="0"/>
        <w:snapToGrid w:val="0"/>
        <w:spacing w:line="560" w:lineRule="exact"/>
        <w:ind w:firstLineChars="200" w:firstLine="640"/>
        <w:rPr>
          <w:rFonts w:ascii="仿宋" w:eastAsia="仿宋" w:hAnsi="仿宋"/>
          <w:sz w:val="32"/>
        </w:rPr>
      </w:pPr>
      <w:r w:rsidRPr="000E30D4">
        <w:rPr>
          <w:rFonts w:ascii="仿宋" w:eastAsia="仿宋" w:hAnsi="仿宋" w:hint="eastAsia"/>
          <w:sz w:val="32"/>
        </w:rPr>
        <w:t>一、初赛</w:t>
      </w:r>
      <w:r w:rsidR="00ED446D" w:rsidRPr="000E30D4">
        <w:rPr>
          <w:rFonts w:ascii="仿宋" w:eastAsia="仿宋" w:hAnsi="仿宋" w:hint="eastAsia"/>
          <w:sz w:val="32"/>
        </w:rPr>
        <w:t>。</w:t>
      </w:r>
      <w:r w:rsidRPr="000E30D4">
        <w:rPr>
          <w:rFonts w:ascii="仿宋" w:eastAsia="仿宋" w:hAnsi="仿宋" w:hint="eastAsia"/>
          <w:sz w:val="32"/>
        </w:rPr>
        <w:t>按水力发电工程、火力发电工程、送电工程、变电工程、供配电工程、新能源工程等专业分组进行，</w:t>
      </w:r>
      <w:r w:rsidR="002A44EB" w:rsidRPr="000E30D4">
        <w:rPr>
          <w:rFonts w:ascii="仿宋" w:eastAsia="仿宋" w:hAnsi="仿宋" w:hint="eastAsia"/>
          <w:sz w:val="32"/>
        </w:rPr>
        <w:t>各组可根据需要要求申报单位演示、答辩，</w:t>
      </w:r>
      <w:r w:rsidR="001936A3">
        <w:rPr>
          <w:rFonts w:ascii="仿宋" w:eastAsia="仿宋" w:hAnsi="仿宋" w:hint="eastAsia"/>
          <w:sz w:val="32"/>
        </w:rPr>
        <w:t>完成</w:t>
      </w:r>
      <w:r w:rsidRPr="000E30D4">
        <w:rPr>
          <w:rFonts w:ascii="仿宋" w:eastAsia="仿宋" w:hAnsi="仿宋" w:hint="eastAsia"/>
          <w:sz w:val="32"/>
        </w:rPr>
        <w:t>对</w:t>
      </w:r>
      <w:r w:rsidR="002A44EB" w:rsidRPr="000E30D4">
        <w:rPr>
          <w:rFonts w:ascii="仿宋" w:eastAsia="仿宋" w:hAnsi="仿宋" w:hint="eastAsia"/>
          <w:sz w:val="32"/>
        </w:rPr>
        <w:t>组内</w:t>
      </w:r>
      <w:r w:rsidRPr="000E30D4">
        <w:rPr>
          <w:rFonts w:ascii="仿宋" w:eastAsia="仿宋" w:hAnsi="仿宋" w:hint="eastAsia"/>
          <w:sz w:val="32"/>
        </w:rPr>
        <w:t>成果评分</w:t>
      </w:r>
      <w:r w:rsidR="002A44EB" w:rsidRPr="000E30D4">
        <w:rPr>
          <w:rFonts w:ascii="仿宋" w:eastAsia="仿宋" w:hAnsi="仿宋" w:hint="eastAsia"/>
          <w:sz w:val="32"/>
        </w:rPr>
        <w:t>并排</w:t>
      </w:r>
      <w:r w:rsidRPr="000E30D4">
        <w:rPr>
          <w:rFonts w:ascii="仿宋" w:eastAsia="仿宋" w:hAnsi="仿宋" w:hint="eastAsia"/>
          <w:sz w:val="32"/>
        </w:rPr>
        <w:t>序，</w:t>
      </w:r>
      <w:r w:rsidR="001936A3">
        <w:rPr>
          <w:rFonts w:ascii="仿宋" w:eastAsia="仿宋" w:hAnsi="仿宋" w:hint="eastAsia"/>
          <w:sz w:val="32"/>
        </w:rPr>
        <w:t>并</w:t>
      </w:r>
      <w:r w:rsidR="00690D38" w:rsidRPr="000E30D4">
        <w:rPr>
          <w:rFonts w:ascii="仿宋" w:eastAsia="仿宋" w:hAnsi="仿宋" w:hint="eastAsia"/>
          <w:sz w:val="32"/>
        </w:rPr>
        <w:t>根据排序</w:t>
      </w:r>
      <w:r w:rsidRPr="000E30D4">
        <w:rPr>
          <w:rFonts w:ascii="仿宋" w:eastAsia="仿宋" w:hAnsi="仿宋" w:hint="eastAsia"/>
          <w:sz w:val="32"/>
        </w:rPr>
        <w:t>推荐一等奖备</w:t>
      </w:r>
      <w:r w:rsidR="001936A3">
        <w:rPr>
          <w:rFonts w:ascii="仿宋" w:eastAsia="仿宋" w:hAnsi="仿宋" w:hint="eastAsia"/>
          <w:sz w:val="32"/>
        </w:rPr>
        <w:t>选</w:t>
      </w:r>
      <w:r w:rsidRPr="000E30D4">
        <w:rPr>
          <w:rFonts w:ascii="仿宋" w:eastAsia="仿宋" w:hAnsi="仿宋" w:hint="eastAsia"/>
          <w:sz w:val="32"/>
        </w:rPr>
        <w:t>成果入围决赛，同时</w:t>
      </w:r>
      <w:r w:rsidR="00690D38" w:rsidRPr="000E30D4">
        <w:rPr>
          <w:rFonts w:ascii="仿宋" w:eastAsia="仿宋" w:hAnsi="仿宋" w:hint="eastAsia"/>
          <w:sz w:val="32"/>
        </w:rPr>
        <w:t>推荐</w:t>
      </w:r>
      <w:r w:rsidRPr="000E30D4">
        <w:rPr>
          <w:rFonts w:ascii="仿宋" w:eastAsia="仿宋" w:hAnsi="仿宋" w:hint="eastAsia"/>
          <w:sz w:val="32"/>
        </w:rPr>
        <w:t>获得二、三等奖的成果。初赛成绩</w:t>
      </w:r>
      <w:proofErr w:type="gramStart"/>
      <w:r w:rsidRPr="000E30D4">
        <w:rPr>
          <w:rFonts w:ascii="仿宋" w:eastAsia="仿宋" w:hAnsi="仿宋" w:hint="eastAsia"/>
          <w:sz w:val="32"/>
        </w:rPr>
        <w:t>不</w:t>
      </w:r>
      <w:proofErr w:type="gramEnd"/>
      <w:r w:rsidRPr="000E30D4">
        <w:rPr>
          <w:rFonts w:ascii="仿宋" w:eastAsia="仿宋" w:hAnsi="仿宋" w:hint="eastAsia"/>
          <w:sz w:val="32"/>
        </w:rPr>
        <w:t>带入决赛。</w:t>
      </w:r>
    </w:p>
    <w:p w14:paraId="0EC1C0D6" w14:textId="62479E59" w:rsidR="00690D38" w:rsidRPr="000E30D4" w:rsidRDefault="005B5C38" w:rsidP="000E30D4">
      <w:pPr>
        <w:pStyle w:val="a4"/>
        <w:adjustRightInd w:val="0"/>
        <w:snapToGrid w:val="0"/>
        <w:spacing w:line="560" w:lineRule="exact"/>
        <w:ind w:firstLineChars="200" w:firstLine="640"/>
        <w:rPr>
          <w:rFonts w:ascii="仿宋" w:eastAsia="仿宋" w:hAnsi="仿宋"/>
          <w:sz w:val="32"/>
        </w:rPr>
      </w:pPr>
      <w:r w:rsidRPr="000E30D4">
        <w:rPr>
          <w:rFonts w:ascii="仿宋" w:eastAsia="仿宋" w:hAnsi="仿宋" w:hint="eastAsia"/>
          <w:sz w:val="32"/>
        </w:rPr>
        <w:t>二、决赛</w:t>
      </w:r>
      <w:r w:rsidR="00ED446D" w:rsidRPr="000E30D4">
        <w:rPr>
          <w:rFonts w:ascii="仿宋" w:eastAsia="仿宋" w:hAnsi="仿宋" w:hint="eastAsia"/>
          <w:sz w:val="32"/>
        </w:rPr>
        <w:t>。</w:t>
      </w:r>
      <w:r w:rsidRPr="000E30D4">
        <w:rPr>
          <w:rFonts w:ascii="仿宋" w:eastAsia="仿宋" w:hAnsi="仿宋" w:hint="eastAsia"/>
          <w:sz w:val="32"/>
        </w:rPr>
        <w:t>对入围成果：1</w:t>
      </w:r>
      <w:r w:rsidR="009F7AC9" w:rsidRPr="000E30D4">
        <w:rPr>
          <w:rFonts w:ascii="仿宋" w:eastAsia="仿宋" w:hAnsi="仿宋" w:hint="eastAsia"/>
          <w:sz w:val="32"/>
        </w:rPr>
        <w:t>.</w:t>
      </w:r>
      <w:r w:rsidRPr="000E30D4">
        <w:rPr>
          <w:rFonts w:ascii="仿宋" w:eastAsia="仿宋" w:hAnsi="仿宋" w:hint="eastAsia"/>
          <w:sz w:val="32"/>
        </w:rPr>
        <w:t>听取成果汇报和操作展示；2</w:t>
      </w:r>
      <w:r w:rsidR="009F7AC9" w:rsidRPr="000E30D4">
        <w:rPr>
          <w:rFonts w:ascii="仿宋" w:eastAsia="仿宋" w:hAnsi="仿宋" w:hint="eastAsia"/>
          <w:sz w:val="32"/>
        </w:rPr>
        <w:t>.</w:t>
      </w:r>
      <w:r w:rsidRPr="000E30D4">
        <w:rPr>
          <w:rFonts w:ascii="仿宋" w:eastAsia="仿宋" w:hAnsi="仿宋" w:hint="eastAsia"/>
          <w:sz w:val="32"/>
        </w:rPr>
        <w:t>现场答辩；</w:t>
      </w:r>
      <w:r w:rsidRPr="000E30D4">
        <w:rPr>
          <w:rFonts w:ascii="仿宋" w:eastAsia="仿宋" w:hAnsi="仿宋"/>
          <w:sz w:val="32"/>
        </w:rPr>
        <w:t>3</w:t>
      </w:r>
      <w:r w:rsidR="009F7AC9" w:rsidRPr="000E30D4">
        <w:rPr>
          <w:rFonts w:ascii="仿宋" w:eastAsia="仿宋" w:hAnsi="仿宋" w:hint="eastAsia"/>
          <w:sz w:val="32"/>
        </w:rPr>
        <w:t>.</w:t>
      </w:r>
      <w:r w:rsidRPr="000E30D4">
        <w:rPr>
          <w:rFonts w:ascii="仿宋" w:eastAsia="仿宋" w:hAnsi="仿宋" w:hint="eastAsia"/>
          <w:sz w:val="32"/>
        </w:rPr>
        <w:t>现场评分；</w:t>
      </w:r>
      <w:r w:rsidRPr="000E30D4">
        <w:rPr>
          <w:rFonts w:ascii="仿宋" w:eastAsia="仿宋" w:hAnsi="仿宋"/>
          <w:sz w:val="32"/>
        </w:rPr>
        <w:t>4</w:t>
      </w:r>
      <w:r w:rsidR="009F7AC9" w:rsidRPr="000E30D4">
        <w:rPr>
          <w:rFonts w:ascii="仿宋" w:eastAsia="仿宋" w:hAnsi="仿宋" w:hint="eastAsia"/>
          <w:sz w:val="32"/>
        </w:rPr>
        <w:t>.</w:t>
      </w:r>
      <w:r w:rsidRPr="000E30D4">
        <w:rPr>
          <w:rFonts w:ascii="仿宋" w:eastAsia="仿宋" w:hAnsi="仿宋" w:hint="eastAsia"/>
          <w:sz w:val="32"/>
        </w:rPr>
        <w:t>按现场得分对所有入围成果同序列排名，差额评选</w:t>
      </w:r>
      <w:proofErr w:type="gramStart"/>
      <w:r w:rsidRPr="000E30D4">
        <w:rPr>
          <w:rFonts w:ascii="仿宋" w:eastAsia="仿宋" w:hAnsi="仿宋" w:hint="eastAsia"/>
          <w:sz w:val="32"/>
        </w:rPr>
        <w:t>出大赛</w:t>
      </w:r>
      <w:proofErr w:type="gramEnd"/>
      <w:r w:rsidRPr="000E30D4">
        <w:rPr>
          <w:rFonts w:ascii="仿宋" w:eastAsia="仿宋" w:hAnsi="仿宋" w:hint="eastAsia"/>
          <w:sz w:val="32"/>
        </w:rPr>
        <w:t>一等奖，其余</w:t>
      </w:r>
      <w:r w:rsidR="00690D38" w:rsidRPr="000E30D4">
        <w:rPr>
          <w:rFonts w:ascii="仿宋" w:eastAsia="仿宋" w:hAnsi="仿宋" w:hint="eastAsia"/>
          <w:sz w:val="32"/>
        </w:rPr>
        <w:t>入围</w:t>
      </w:r>
      <w:r w:rsidRPr="000E30D4">
        <w:rPr>
          <w:rFonts w:ascii="仿宋" w:eastAsia="仿宋" w:hAnsi="仿宋" w:hint="eastAsia"/>
          <w:sz w:val="32"/>
        </w:rPr>
        <w:t>成果</w:t>
      </w:r>
      <w:r w:rsidR="00721D8E" w:rsidRPr="000E30D4">
        <w:rPr>
          <w:rFonts w:ascii="仿宋" w:eastAsia="仿宋" w:hAnsi="仿宋" w:hint="eastAsia"/>
          <w:sz w:val="32"/>
        </w:rPr>
        <w:t>进入二等奖</w:t>
      </w:r>
      <w:r w:rsidR="009F7AC9" w:rsidRPr="000E30D4">
        <w:rPr>
          <w:rFonts w:ascii="仿宋" w:eastAsia="仿宋" w:hAnsi="仿宋" w:hint="eastAsia"/>
          <w:sz w:val="32"/>
        </w:rPr>
        <w:t>序列</w:t>
      </w:r>
      <w:r w:rsidR="00690D38" w:rsidRPr="000E30D4">
        <w:rPr>
          <w:rFonts w:ascii="仿宋" w:eastAsia="仿宋" w:hAnsi="仿宋" w:hint="eastAsia"/>
          <w:sz w:val="32"/>
        </w:rPr>
        <w:t>。</w:t>
      </w:r>
    </w:p>
    <w:p w14:paraId="3CDDCAD9" w14:textId="22EC0C79" w:rsidR="008953F5" w:rsidRPr="000E30D4" w:rsidRDefault="00690D38" w:rsidP="000E30D4">
      <w:pPr>
        <w:pStyle w:val="a4"/>
        <w:adjustRightInd w:val="0"/>
        <w:snapToGrid w:val="0"/>
        <w:spacing w:line="560" w:lineRule="exact"/>
        <w:ind w:firstLineChars="200" w:firstLine="640"/>
        <w:rPr>
          <w:rFonts w:ascii="仿宋" w:eastAsia="仿宋" w:hAnsi="仿宋"/>
          <w:sz w:val="32"/>
        </w:rPr>
      </w:pPr>
      <w:r w:rsidRPr="000E30D4">
        <w:rPr>
          <w:rFonts w:ascii="仿宋" w:eastAsia="仿宋" w:hAnsi="仿宋" w:hint="eastAsia"/>
          <w:sz w:val="32"/>
        </w:rPr>
        <w:t>现场公布大赛所有获奖</w:t>
      </w:r>
      <w:r w:rsidR="00577854">
        <w:rPr>
          <w:rFonts w:ascii="仿宋" w:eastAsia="仿宋" w:hAnsi="仿宋" w:hint="eastAsia"/>
          <w:sz w:val="32"/>
        </w:rPr>
        <w:t>成果</w:t>
      </w:r>
      <w:r w:rsidR="005B5C38" w:rsidRPr="000E30D4">
        <w:rPr>
          <w:rFonts w:ascii="仿宋" w:eastAsia="仿宋" w:hAnsi="仿宋" w:hint="eastAsia"/>
          <w:sz w:val="32"/>
        </w:rPr>
        <w:t>。</w:t>
      </w:r>
    </w:p>
    <w:p w14:paraId="23BBC9BD" w14:textId="27AC6D36" w:rsidR="008953F5" w:rsidRPr="000E30D4" w:rsidRDefault="005B5C38" w:rsidP="000E30D4">
      <w:pPr>
        <w:pStyle w:val="a4"/>
        <w:adjustRightInd w:val="0"/>
        <w:snapToGrid w:val="0"/>
        <w:spacing w:line="560" w:lineRule="exact"/>
        <w:ind w:firstLineChars="200" w:firstLine="643"/>
        <w:rPr>
          <w:rFonts w:ascii="仿宋" w:eastAsia="仿宋" w:hAnsi="仿宋"/>
          <w:sz w:val="32"/>
        </w:rPr>
      </w:pPr>
      <w:r w:rsidRPr="000E30D4">
        <w:rPr>
          <w:rFonts w:ascii="仿宋" w:eastAsia="仿宋" w:hAnsi="仿宋" w:hint="eastAsia"/>
          <w:b/>
          <w:sz w:val="32"/>
        </w:rPr>
        <w:t>第十三条</w:t>
      </w:r>
      <w:r w:rsidRPr="000E30D4">
        <w:rPr>
          <w:rFonts w:ascii="仿宋" w:eastAsia="仿宋" w:hAnsi="仿宋" w:hint="eastAsia"/>
          <w:sz w:val="32"/>
        </w:rPr>
        <w:t xml:space="preserve"> 电力</w:t>
      </w:r>
      <w:proofErr w:type="gramStart"/>
      <w:r w:rsidRPr="000E30D4">
        <w:rPr>
          <w:rFonts w:ascii="仿宋" w:eastAsia="仿宋" w:hAnsi="仿宋" w:hint="eastAsia"/>
          <w:sz w:val="32"/>
        </w:rPr>
        <w:t>工程数智化</w:t>
      </w:r>
      <w:proofErr w:type="gramEnd"/>
      <w:r w:rsidRPr="000E30D4">
        <w:rPr>
          <w:rFonts w:ascii="仿宋" w:eastAsia="仿宋" w:hAnsi="仿宋" w:hint="eastAsia"/>
          <w:sz w:val="32"/>
        </w:rPr>
        <w:t>（EIM）大赛</w:t>
      </w:r>
      <w:r w:rsidR="000E30D4">
        <w:rPr>
          <w:rFonts w:ascii="仿宋" w:eastAsia="仿宋" w:hAnsi="仿宋" w:hint="eastAsia"/>
          <w:sz w:val="32"/>
        </w:rPr>
        <w:t>评分</w:t>
      </w:r>
      <w:r w:rsidRPr="000E30D4">
        <w:rPr>
          <w:rFonts w:ascii="仿宋" w:eastAsia="仿宋" w:hAnsi="仿宋" w:hint="eastAsia"/>
          <w:sz w:val="32"/>
        </w:rPr>
        <w:t>要点见附件B；评分表见附件C。</w:t>
      </w:r>
    </w:p>
    <w:p w14:paraId="76372881" w14:textId="77777777" w:rsidR="008953F5" w:rsidRPr="000E30D4" w:rsidRDefault="005B5C38" w:rsidP="000E30D4">
      <w:pPr>
        <w:pStyle w:val="af"/>
        <w:adjustRightInd w:val="0"/>
        <w:snapToGrid w:val="0"/>
        <w:spacing w:beforeLines="50" w:before="120" w:afterLines="50" w:after="120" w:line="560" w:lineRule="exact"/>
        <w:rPr>
          <w:rFonts w:ascii="黑体" w:hAnsi="仿宋"/>
          <w:b w:val="0"/>
        </w:rPr>
      </w:pPr>
      <w:r w:rsidRPr="000E30D4">
        <w:rPr>
          <w:rFonts w:ascii="黑体" w:hAnsi="仿宋" w:hint="eastAsia"/>
          <w:b w:val="0"/>
        </w:rPr>
        <w:t xml:space="preserve">第四章  奖  </w:t>
      </w:r>
      <w:proofErr w:type="gramStart"/>
      <w:r w:rsidRPr="000E30D4">
        <w:rPr>
          <w:rFonts w:ascii="黑体" w:hAnsi="仿宋" w:hint="eastAsia"/>
          <w:b w:val="0"/>
        </w:rPr>
        <w:t>励</w:t>
      </w:r>
      <w:proofErr w:type="gramEnd"/>
    </w:p>
    <w:p w14:paraId="3D19DCB1" w14:textId="16B7AC5C" w:rsidR="008953F5" w:rsidRPr="000E30D4" w:rsidRDefault="005B5C38" w:rsidP="000E30D4">
      <w:pPr>
        <w:pStyle w:val="a4"/>
        <w:adjustRightInd w:val="0"/>
        <w:snapToGrid w:val="0"/>
        <w:spacing w:line="560" w:lineRule="exact"/>
        <w:ind w:firstLineChars="200" w:firstLine="643"/>
        <w:rPr>
          <w:rFonts w:ascii="仿宋" w:eastAsia="仿宋" w:hAnsi="仿宋"/>
          <w:sz w:val="32"/>
        </w:rPr>
      </w:pPr>
      <w:r w:rsidRPr="000E30D4">
        <w:rPr>
          <w:rFonts w:ascii="仿宋" w:eastAsia="仿宋" w:hAnsi="仿宋" w:hint="eastAsia"/>
          <w:b/>
          <w:sz w:val="32"/>
        </w:rPr>
        <w:t>第十四条</w:t>
      </w:r>
      <w:r w:rsidRPr="000E30D4">
        <w:rPr>
          <w:rFonts w:ascii="仿宋" w:eastAsia="仿宋" w:hAnsi="仿宋" w:hint="eastAsia"/>
          <w:sz w:val="32"/>
        </w:rPr>
        <w:t xml:space="preserve"> 电力</w:t>
      </w:r>
      <w:proofErr w:type="gramStart"/>
      <w:r w:rsidRPr="000E30D4">
        <w:rPr>
          <w:rFonts w:ascii="仿宋" w:eastAsia="仿宋" w:hAnsi="仿宋" w:hint="eastAsia"/>
          <w:sz w:val="32"/>
        </w:rPr>
        <w:t>工程数智化</w:t>
      </w:r>
      <w:proofErr w:type="gramEnd"/>
      <w:r w:rsidRPr="000E30D4">
        <w:rPr>
          <w:rFonts w:ascii="仿宋" w:eastAsia="仿宋" w:hAnsi="仿宋" w:hint="eastAsia"/>
          <w:sz w:val="32"/>
        </w:rPr>
        <w:t>（EIM）</w:t>
      </w:r>
      <w:bookmarkStart w:id="15" w:name="_Hlk205305688"/>
      <w:r w:rsidRPr="000E30D4">
        <w:rPr>
          <w:rFonts w:ascii="仿宋" w:eastAsia="仿宋" w:hAnsi="仿宋" w:hint="eastAsia"/>
          <w:sz w:val="32"/>
        </w:rPr>
        <w:t>大赛设置一等奖、二等奖和三等奖。</w:t>
      </w:r>
      <w:bookmarkEnd w:id="15"/>
      <w:r w:rsidRPr="000E30D4">
        <w:rPr>
          <w:rFonts w:ascii="仿宋" w:eastAsia="仿宋" w:hAnsi="仿宋" w:hint="eastAsia"/>
          <w:sz w:val="32"/>
        </w:rPr>
        <w:t>协会将对获奖成果给予公布</w:t>
      </w:r>
      <w:r w:rsidR="00721D8E" w:rsidRPr="000E30D4">
        <w:rPr>
          <w:rFonts w:ascii="仿宋" w:eastAsia="仿宋" w:hAnsi="仿宋" w:hint="eastAsia"/>
          <w:sz w:val="32"/>
        </w:rPr>
        <w:t>，</w:t>
      </w:r>
      <w:r w:rsidR="00316FF5" w:rsidRPr="000E30D4">
        <w:rPr>
          <w:rFonts w:ascii="仿宋" w:eastAsia="仿宋" w:hAnsi="仿宋" w:hint="eastAsia"/>
          <w:sz w:val="32"/>
        </w:rPr>
        <w:t>对一等奖颁发奖杯，所有</w:t>
      </w:r>
      <w:r w:rsidR="00721D8E" w:rsidRPr="000E30D4">
        <w:rPr>
          <w:rFonts w:ascii="仿宋" w:eastAsia="仿宋" w:hAnsi="仿宋" w:hint="eastAsia"/>
          <w:sz w:val="32"/>
        </w:rPr>
        <w:t>成果和个人获得相应等级的电子荣誉证书</w:t>
      </w:r>
      <w:r w:rsidRPr="000E30D4">
        <w:rPr>
          <w:rFonts w:ascii="仿宋" w:eastAsia="仿宋" w:hAnsi="仿宋" w:hint="eastAsia"/>
          <w:sz w:val="32"/>
        </w:rPr>
        <w:t>。</w:t>
      </w:r>
    </w:p>
    <w:p w14:paraId="243447A5" w14:textId="179CC20E" w:rsidR="008953F5" w:rsidRPr="000E30D4" w:rsidRDefault="005B5C38" w:rsidP="000E30D4">
      <w:pPr>
        <w:pStyle w:val="a4"/>
        <w:adjustRightInd w:val="0"/>
        <w:snapToGrid w:val="0"/>
        <w:spacing w:line="560" w:lineRule="exact"/>
        <w:ind w:firstLineChars="200" w:firstLine="643"/>
        <w:rPr>
          <w:rFonts w:ascii="仿宋" w:eastAsia="仿宋" w:hAnsi="仿宋"/>
          <w:sz w:val="32"/>
        </w:rPr>
      </w:pPr>
      <w:r w:rsidRPr="000E30D4">
        <w:rPr>
          <w:rFonts w:ascii="仿宋" w:eastAsia="仿宋" w:hAnsi="仿宋" w:hint="eastAsia"/>
          <w:b/>
          <w:sz w:val="32"/>
        </w:rPr>
        <w:t>第十五条</w:t>
      </w:r>
      <w:r w:rsidR="00721D8E" w:rsidRPr="000E30D4">
        <w:rPr>
          <w:rFonts w:ascii="仿宋" w:eastAsia="仿宋" w:hAnsi="仿宋" w:hint="eastAsia"/>
          <w:sz w:val="32"/>
        </w:rPr>
        <w:t xml:space="preserve"> </w:t>
      </w:r>
      <w:r w:rsidRPr="000E30D4">
        <w:rPr>
          <w:rFonts w:ascii="仿宋" w:eastAsia="仿宋" w:hAnsi="仿宋" w:hint="eastAsia"/>
          <w:sz w:val="32"/>
        </w:rPr>
        <w:t>获奖单位可根据</w:t>
      </w:r>
      <w:r w:rsidR="00721D8E" w:rsidRPr="000E30D4">
        <w:rPr>
          <w:rFonts w:ascii="仿宋" w:eastAsia="仿宋" w:hAnsi="仿宋" w:hint="eastAsia"/>
          <w:sz w:val="32"/>
        </w:rPr>
        <w:t>获奖成果</w:t>
      </w:r>
      <w:r w:rsidRPr="000E30D4">
        <w:rPr>
          <w:rFonts w:ascii="仿宋" w:eastAsia="仿宋" w:hAnsi="仿宋" w:hint="eastAsia"/>
          <w:sz w:val="32"/>
        </w:rPr>
        <w:t>的性质、工作量大小、获奖等级等综合因素，对主要</w:t>
      </w:r>
      <w:r w:rsidR="00721D8E" w:rsidRPr="000E30D4">
        <w:rPr>
          <w:rFonts w:ascii="仿宋" w:eastAsia="仿宋" w:hAnsi="仿宋" w:hint="eastAsia"/>
          <w:sz w:val="32"/>
        </w:rPr>
        <w:t>完成</w:t>
      </w:r>
      <w:r w:rsidRPr="000E30D4">
        <w:rPr>
          <w:rFonts w:ascii="仿宋" w:eastAsia="仿宋" w:hAnsi="仿宋" w:hint="eastAsia"/>
          <w:sz w:val="32"/>
        </w:rPr>
        <w:t xml:space="preserve">人给予表扬和奖励。 </w:t>
      </w:r>
    </w:p>
    <w:p w14:paraId="04AD5A83" w14:textId="77777777" w:rsidR="008953F5" w:rsidRPr="000E30D4" w:rsidRDefault="005B5C38" w:rsidP="000E30D4">
      <w:pPr>
        <w:pStyle w:val="af"/>
        <w:adjustRightInd w:val="0"/>
        <w:snapToGrid w:val="0"/>
        <w:spacing w:beforeLines="50" w:before="120" w:afterLines="50" w:after="120" w:line="560" w:lineRule="exact"/>
        <w:rPr>
          <w:rFonts w:ascii="黑体" w:hAnsi="仿宋"/>
          <w:b w:val="0"/>
        </w:rPr>
      </w:pPr>
      <w:r w:rsidRPr="000E30D4">
        <w:rPr>
          <w:rFonts w:ascii="黑体" w:hAnsi="仿宋" w:hint="eastAsia"/>
          <w:b w:val="0"/>
        </w:rPr>
        <w:t>第五章  附  则</w:t>
      </w:r>
    </w:p>
    <w:p w14:paraId="1151CAB0" w14:textId="73CD5372" w:rsidR="008953F5" w:rsidRPr="000E30D4" w:rsidRDefault="005B5C38" w:rsidP="000E30D4">
      <w:pPr>
        <w:pStyle w:val="a4"/>
        <w:adjustRightInd w:val="0"/>
        <w:snapToGrid w:val="0"/>
        <w:spacing w:line="560" w:lineRule="exact"/>
        <w:ind w:firstLineChars="200" w:firstLine="643"/>
        <w:rPr>
          <w:rFonts w:ascii="仿宋" w:eastAsia="仿宋" w:hAnsi="仿宋"/>
          <w:sz w:val="32"/>
        </w:rPr>
      </w:pPr>
      <w:r w:rsidRPr="000E30D4">
        <w:rPr>
          <w:rFonts w:ascii="仿宋" w:eastAsia="仿宋" w:hAnsi="仿宋" w:hint="eastAsia"/>
          <w:b/>
          <w:sz w:val="32"/>
        </w:rPr>
        <w:t>第十六条</w:t>
      </w:r>
      <w:r w:rsidRPr="000E30D4">
        <w:rPr>
          <w:rFonts w:ascii="仿宋" w:eastAsia="仿宋" w:hAnsi="仿宋" w:hint="eastAsia"/>
          <w:sz w:val="32"/>
        </w:rPr>
        <w:t xml:space="preserve"> 本</w:t>
      </w:r>
      <w:r w:rsidR="00316FF5" w:rsidRPr="000E30D4">
        <w:rPr>
          <w:rFonts w:ascii="仿宋" w:eastAsia="仿宋" w:hAnsi="仿宋" w:hint="eastAsia"/>
          <w:sz w:val="32"/>
        </w:rPr>
        <w:t>规则</w:t>
      </w:r>
      <w:r w:rsidRPr="000E30D4">
        <w:rPr>
          <w:rFonts w:ascii="仿宋" w:eastAsia="仿宋" w:hAnsi="仿宋" w:hint="eastAsia"/>
          <w:sz w:val="32"/>
        </w:rPr>
        <w:t>自发布之日起施行。</w:t>
      </w:r>
    </w:p>
    <w:p w14:paraId="670EEF81" w14:textId="77777777" w:rsidR="008953F5" w:rsidRPr="000E30D4" w:rsidRDefault="005B5C38" w:rsidP="0088266C">
      <w:pPr>
        <w:snapToGrid w:val="0"/>
        <w:ind w:firstLineChars="200" w:firstLine="640"/>
        <w:rPr>
          <w:rFonts w:ascii="仿宋" w:eastAsia="仿宋" w:hAnsi="仿宋"/>
        </w:rPr>
      </w:pPr>
      <w:r w:rsidRPr="000E30D4">
        <w:rPr>
          <w:rFonts w:ascii="仿宋" w:eastAsia="仿宋" w:hAnsi="仿宋" w:hint="eastAsia"/>
        </w:rPr>
        <w:br w:type="page"/>
      </w:r>
    </w:p>
    <w:p w14:paraId="42032F36" w14:textId="70273E3A" w:rsidR="008953F5" w:rsidRPr="000E30D4" w:rsidRDefault="005B5C38">
      <w:pPr>
        <w:pStyle w:val="af"/>
        <w:spacing w:before="0" w:after="0"/>
        <w:ind w:left="3360" w:hangingChars="1050" w:hanging="3360"/>
        <w:jc w:val="both"/>
        <w:rPr>
          <w:rFonts w:ascii="黑体" w:hAnsi="仿宋"/>
          <w:b w:val="0"/>
        </w:rPr>
      </w:pPr>
      <w:r w:rsidRPr="000E30D4">
        <w:rPr>
          <w:rFonts w:ascii="黑体" w:hAnsi="仿宋" w:hint="eastAsia"/>
          <w:b w:val="0"/>
        </w:rPr>
        <w:lastRenderedPageBreak/>
        <w:t>附件A</w:t>
      </w:r>
    </w:p>
    <w:p w14:paraId="01B1C249" w14:textId="1CE6824B" w:rsidR="008953F5" w:rsidRPr="000E30D4" w:rsidRDefault="005B5C38" w:rsidP="00F00468">
      <w:pPr>
        <w:pStyle w:val="af"/>
        <w:adjustRightInd w:val="0"/>
        <w:snapToGrid w:val="0"/>
        <w:spacing w:before="0" w:after="0"/>
      </w:pPr>
      <w:r w:rsidRPr="000E30D4">
        <w:rPr>
          <w:rFonts w:ascii="方正大标宋简体" w:eastAsia="方正大标宋简体" w:hAnsi="仿宋" w:hint="eastAsia"/>
          <w:b w:val="0"/>
        </w:rPr>
        <w:t>电力</w:t>
      </w:r>
      <w:proofErr w:type="gramStart"/>
      <w:r w:rsidRPr="000E30D4">
        <w:rPr>
          <w:rFonts w:ascii="方正大标宋简体" w:eastAsia="方正大标宋简体" w:hAnsi="仿宋" w:hint="eastAsia"/>
          <w:b w:val="0"/>
        </w:rPr>
        <w:t>工程数智化</w:t>
      </w:r>
      <w:proofErr w:type="gramEnd"/>
      <w:r w:rsidRPr="000E30D4">
        <w:rPr>
          <w:rFonts w:ascii="方正大标宋简体" w:eastAsia="方正大标宋简体" w:hAnsi="仿宋" w:hint="eastAsia"/>
          <w:b w:val="0"/>
        </w:rPr>
        <w:t>（EIM）大赛申报材料要求</w:t>
      </w:r>
    </w:p>
    <w:p w14:paraId="2C7F7ABD" w14:textId="77777777" w:rsidR="008953F5" w:rsidRPr="00F00468" w:rsidRDefault="005B5C38">
      <w:pPr>
        <w:pStyle w:val="af"/>
        <w:snapToGrid w:val="0"/>
        <w:spacing w:before="0" w:after="0" w:line="560" w:lineRule="exact"/>
        <w:ind w:firstLineChars="200" w:firstLine="600"/>
        <w:jc w:val="both"/>
        <w:rPr>
          <w:rFonts w:ascii="黑体" w:hAnsi="黑体"/>
          <w:b w:val="0"/>
          <w:sz w:val="30"/>
          <w:szCs w:val="30"/>
        </w:rPr>
      </w:pPr>
      <w:r w:rsidRPr="00F00468">
        <w:rPr>
          <w:rFonts w:ascii="黑体" w:hAnsi="黑体" w:hint="eastAsia"/>
          <w:b w:val="0"/>
          <w:sz w:val="30"/>
          <w:szCs w:val="30"/>
        </w:rPr>
        <w:t>一、内容与</w:t>
      </w:r>
      <w:r w:rsidRPr="00F00468">
        <w:rPr>
          <w:rFonts w:ascii="黑体" w:hAnsi="黑体"/>
          <w:b w:val="0"/>
          <w:sz w:val="30"/>
          <w:szCs w:val="30"/>
        </w:rPr>
        <w:t>格式要求</w:t>
      </w:r>
    </w:p>
    <w:tbl>
      <w:tblPr>
        <w:tblW w:w="92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869"/>
        <w:gridCol w:w="1257"/>
        <w:gridCol w:w="1968"/>
        <w:gridCol w:w="5120"/>
      </w:tblGrid>
      <w:tr w:rsidR="000E30D4" w:rsidRPr="000E30D4" w14:paraId="3F153E64" w14:textId="77777777" w:rsidTr="000E30D4">
        <w:trPr>
          <w:trHeight w:val="444"/>
        </w:trPr>
        <w:tc>
          <w:tcPr>
            <w:tcW w:w="869" w:type="dxa"/>
            <w:tcMar>
              <w:left w:w="28" w:type="dxa"/>
              <w:right w:w="28" w:type="dxa"/>
            </w:tcMar>
            <w:vAlign w:val="center"/>
          </w:tcPr>
          <w:p w14:paraId="3644C3A1" w14:textId="77777777" w:rsidR="008953F5" w:rsidRPr="000E30D4" w:rsidRDefault="005B5C38">
            <w:pPr>
              <w:pStyle w:val="a4"/>
              <w:adjustRightInd w:val="0"/>
              <w:snapToGrid w:val="0"/>
              <w:jc w:val="center"/>
              <w:rPr>
                <w:rFonts w:ascii="仿宋" w:eastAsia="仿宋" w:hAnsi="仿宋" w:cs="楷体_GB2312"/>
                <w:b/>
                <w:sz w:val="28"/>
                <w:szCs w:val="28"/>
              </w:rPr>
            </w:pPr>
            <w:r w:rsidRPr="000E30D4">
              <w:rPr>
                <w:rFonts w:ascii="仿宋" w:eastAsia="仿宋" w:hAnsi="仿宋" w:cs="楷体_GB2312" w:hint="eastAsia"/>
                <w:b/>
                <w:sz w:val="28"/>
                <w:szCs w:val="28"/>
              </w:rPr>
              <w:t>序号</w:t>
            </w:r>
          </w:p>
        </w:tc>
        <w:tc>
          <w:tcPr>
            <w:tcW w:w="1257" w:type="dxa"/>
            <w:tcMar>
              <w:left w:w="28" w:type="dxa"/>
              <w:right w:w="28" w:type="dxa"/>
            </w:tcMar>
            <w:vAlign w:val="center"/>
          </w:tcPr>
          <w:p w14:paraId="66D570B8" w14:textId="77777777" w:rsidR="008953F5" w:rsidRPr="000E30D4" w:rsidRDefault="005B5C38">
            <w:pPr>
              <w:pStyle w:val="a4"/>
              <w:adjustRightInd w:val="0"/>
              <w:snapToGrid w:val="0"/>
              <w:jc w:val="center"/>
              <w:rPr>
                <w:rFonts w:ascii="仿宋" w:eastAsia="仿宋" w:hAnsi="仿宋" w:cs="楷体_GB2312"/>
                <w:b/>
                <w:sz w:val="28"/>
                <w:szCs w:val="28"/>
              </w:rPr>
            </w:pPr>
            <w:r w:rsidRPr="000E30D4">
              <w:rPr>
                <w:rFonts w:ascii="仿宋" w:eastAsia="仿宋" w:hAnsi="仿宋" w:cs="楷体_GB2312" w:hint="eastAsia"/>
                <w:b/>
                <w:sz w:val="28"/>
                <w:szCs w:val="28"/>
              </w:rPr>
              <w:t>类型</w:t>
            </w:r>
          </w:p>
        </w:tc>
        <w:tc>
          <w:tcPr>
            <w:tcW w:w="1968" w:type="dxa"/>
            <w:tcMar>
              <w:left w:w="28" w:type="dxa"/>
              <w:right w:w="28" w:type="dxa"/>
            </w:tcMar>
            <w:vAlign w:val="center"/>
          </w:tcPr>
          <w:p w14:paraId="28822852" w14:textId="77777777" w:rsidR="008953F5" w:rsidRPr="000E30D4" w:rsidRDefault="005B5C38">
            <w:pPr>
              <w:pStyle w:val="a4"/>
              <w:adjustRightInd w:val="0"/>
              <w:snapToGrid w:val="0"/>
              <w:jc w:val="center"/>
              <w:rPr>
                <w:rFonts w:ascii="仿宋" w:eastAsia="仿宋" w:hAnsi="仿宋" w:cs="楷体_GB2312"/>
                <w:b/>
                <w:sz w:val="28"/>
                <w:szCs w:val="28"/>
              </w:rPr>
            </w:pPr>
            <w:r w:rsidRPr="000E30D4">
              <w:rPr>
                <w:rFonts w:ascii="仿宋" w:eastAsia="仿宋" w:hAnsi="仿宋" w:cs="楷体_GB2312" w:hint="eastAsia"/>
                <w:b/>
                <w:sz w:val="28"/>
                <w:szCs w:val="28"/>
              </w:rPr>
              <w:t>内容要求</w:t>
            </w:r>
          </w:p>
        </w:tc>
        <w:tc>
          <w:tcPr>
            <w:tcW w:w="5120" w:type="dxa"/>
            <w:tcMar>
              <w:left w:w="28" w:type="dxa"/>
              <w:right w:w="28" w:type="dxa"/>
            </w:tcMar>
            <w:vAlign w:val="center"/>
          </w:tcPr>
          <w:p w14:paraId="319DF42F" w14:textId="77777777" w:rsidR="008953F5" w:rsidRPr="000E30D4" w:rsidRDefault="005B5C38">
            <w:pPr>
              <w:pStyle w:val="a4"/>
              <w:adjustRightInd w:val="0"/>
              <w:snapToGrid w:val="0"/>
              <w:jc w:val="center"/>
              <w:rPr>
                <w:rFonts w:ascii="仿宋" w:eastAsia="仿宋" w:hAnsi="仿宋" w:cs="楷体_GB2312"/>
                <w:b/>
                <w:sz w:val="28"/>
                <w:szCs w:val="28"/>
              </w:rPr>
            </w:pPr>
            <w:r w:rsidRPr="000E30D4">
              <w:rPr>
                <w:rFonts w:ascii="仿宋" w:eastAsia="仿宋" w:hAnsi="仿宋" w:cs="楷体_GB2312" w:hint="eastAsia"/>
                <w:b/>
                <w:sz w:val="28"/>
                <w:szCs w:val="28"/>
              </w:rPr>
              <w:t>报送要求</w:t>
            </w:r>
          </w:p>
        </w:tc>
      </w:tr>
      <w:tr w:rsidR="000E30D4" w:rsidRPr="000E30D4" w14:paraId="51381123" w14:textId="77777777" w:rsidTr="000E30D4">
        <w:trPr>
          <w:trHeight w:val="1410"/>
        </w:trPr>
        <w:tc>
          <w:tcPr>
            <w:tcW w:w="869" w:type="dxa"/>
            <w:tcMar>
              <w:left w:w="28" w:type="dxa"/>
              <w:right w:w="28" w:type="dxa"/>
            </w:tcMar>
            <w:vAlign w:val="center"/>
          </w:tcPr>
          <w:p w14:paraId="4FF45CCA" w14:textId="77777777" w:rsidR="008953F5" w:rsidRPr="000E30D4" w:rsidRDefault="005B5C38">
            <w:pPr>
              <w:pStyle w:val="a4"/>
              <w:adjustRightInd w:val="0"/>
              <w:snapToGrid w:val="0"/>
              <w:jc w:val="center"/>
              <w:rPr>
                <w:rFonts w:ascii="仿宋" w:eastAsia="仿宋" w:hAnsi="仿宋" w:cs="楷体_GB2312"/>
                <w:sz w:val="28"/>
                <w:szCs w:val="28"/>
              </w:rPr>
            </w:pPr>
            <w:r w:rsidRPr="000E30D4">
              <w:rPr>
                <w:rFonts w:ascii="仿宋" w:eastAsia="仿宋" w:hAnsi="仿宋" w:cs="楷体_GB2312" w:hint="eastAsia"/>
                <w:sz w:val="28"/>
                <w:szCs w:val="28"/>
              </w:rPr>
              <w:t>1</w:t>
            </w:r>
          </w:p>
        </w:tc>
        <w:tc>
          <w:tcPr>
            <w:tcW w:w="1257" w:type="dxa"/>
            <w:tcMar>
              <w:left w:w="28" w:type="dxa"/>
              <w:right w:w="28" w:type="dxa"/>
            </w:tcMar>
            <w:vAlign w:val="center"/>
          </w:tcPr>
          <w:p w14:paraId="7726E285" w14:textId="77777777" w:rsidR="008953F5" w:rsidRPr="000E30D4" w:rsidRDefault="005B5C38" w:rsidP="000E30D4">
            <w:pPr>
              <w:pStyle w:val="a4"/>
              <w:adjustRightInd w:val="0"/>
              <w:snapToGrid w:val="0"/>
              <w:rPr>
                <w:rFonts w:ascii="仿宋" w:eastAsia="仿宋" w:hAnsi="仿宋" w:cs="楷体_GB2312"/>
                <w:sz w:val="28"/>
                <w:szCs w:val="28"/>
              </w:rPr>
            </w:pPr>
            <w:r w:rsidRPr="000E30D4">
              <w:rPr>
                <w:rFonts w:ascii="仿宋" w:eastAsia="仿宋" w:hAnsi="仿宋" w:cs="楷体_GB2312" w:hint="eastAsia"/>
                <w:sz w:val="28"/>
                <w:szCs w:val="28"/>
              </w:rPr>
              <w:t>申报材料清单</w:t>
            </w:r>
          </w:p>
        </w:tc>
        <w:tc>
          <w:tcPr>
            <w:tcW w:w="1968" w:type="dxa"/>
            <w:tcMar>
              <w:left w:w="28" w:type="dxa"/>
              <w:right w:w="28" w:type="dxa"/>
            </w:tcMar>
            <w:vAlign w:val="center"/>
          </w:tcPr>
          <w:p w14:paraId="7A9778FB" w14:textId="77777777" w:rsidR="008953F5" w:rsidRPr="000E30D4" w:rsidRDefault="005B5C38" w:rsidP="000E30D4">
            <w:pPr>
              <w:pStyle w:val="a4"/>
              <w:adjustRightInd w:val="0"/>
              <w:snapToGrid w:val="0"/>
              <w:rPr>
                <w:rFonts w:ascii="仿宋" w:eastAsia="仿宋" w:hAnsi="仿宋" w:cs="楷体_GB2312"/>
                <w:sz w:val="28"/>
                <w:szCs w:val="28"/>
              </w:rPr>
            </w:pPr>
            <w:r w:rsidRPr="000E30D4">
              <w:rPr>
                <w:rFonts w:ascii="仿宋" w:eastAsia="仿宋" w:hAnsi="仿宋" w:cs="楷体_GB2312" w:hint="eastAsia"/>
                <w:sz w:val="28"/>
                <w:szCs w:val="28"/>
              </w:rPr>
              <w:t>按附表2格式填报</w:t>
            </w:r>
          </w:p>
        </w:tc>
        <w:tc>
          <w:tcPr>
            <w:tcW w:w="5120" w:type="dxa"/>
            <w:tcMar>
              <w:left w:w="28" w:type="dxa"/>
              <w:right w:w="28" w:type="dxa"/>
            </w:tcMar>
            <w:vAlign w:val="center"/>
          </w:tcPr>
          <w:p w14:paraId="22DB307A" w14:textId="7D768155" w:rsidR="008953F5" w:rsidRPr="000E30D4" w:rsidRDefault="005B5C38" w:rsidP="000E30D4">
            <w:pPr>
              <w:pStyle w:val="a4"/>
              <w:numPr>
                <w:ilvl w:val="0"/>
                <w:numId w:val="2"/>
              </w:numPr>
              <w:adjustRightInd w:val="0"/>
              <w:snapToGrid w:val="0"/>
              <w:rPr>
                <w:rFonts w:ascii="仿宋" w:eastAsia="仿宋" w:hAnsi="仿宋" w:cs="楷体_GB2312"/>
                <w:sz w:val="28"/>
                <w:szCs w:val="28"/>
              </w:rPr>
            </w:pPr>
            <w:r w:rsidRPr="000E30D4">
              <w:rPr>
                <w:rFonts w:ascii="仿宋" w:eastAsia="仿宋" w:hAnsi="仿宋" w:cs="楷体_GB2312" w:hint="eastAsia"/>
                <w:sz w:val="28"/>
                <w:szCs w:val="28"/>
              </w:rPr>
              <w:t>电子版1份，文件命名方式：成果名称+申报材料清单</w:t>
            </w:r>
          </w:p>
          <w:p w14:paraId="240A34A9" w14:textId="77777777" w:rsidR="008953F5" w:rsidRPr="000E30D4" w:rsidRDefault="005B5C38" w:rsidP="000E30D4">
            <w:pPr>
              <w:pStyle w:val="a4"/>
              <w:numPr>
                <w:ilvl w:val="0"/>
                <w:numId w:val="2"/>
              </w:numPr>
              <w:adjustRightInd w:val="0"/>
              <w:snapToGrid w:val="0"/>
              <w:rPr>
                <w:rFonts w:ascii="仿宋" w:eastAsia="仿宋" w:hAnsi="仿宋" w:cs="楷体_GB2312"/>
                <w:sz w:val="28"/>
                <w:szCs w:val="28"/>
              </w:rPr>
            </w:pPr>
            <w:r w:rsidRPr="000E30D4">
              <w:rPr>
                <w:rFonts w:ascii="仿宋" w:eastAsia="仿宋" w:hAnsi="仿宋" w:cs="楷体_GB2312" w:hint="eastAsia"/>
                <w:sz w:val="28"/>
                <w:szCs w:val="28"/>
              </w:rPr>
              <w:t>纸质打印版1份，A4单面打印，贴于封装正面</w:t>
            </w:r>
          </w:p>
        </w:tc>
      </w:tr>
      <w:tr w:rsidR="000E30D4" w:rsidRPr="000E30D4" w14:paraId="6800DF86" w14:textId="77777777" w:rsidTr="000E30D4">
        <w:trPr>
          <w:trHeight w:val="1402"/>
        </w:trPr>
        <w:tc>
          <w:tcPr>
            <w:tcW w:w="869" w:type="dxa"/>
            <w:tcMar>
              <w:left w:w="28" w:type="dxa"/>
              <w:right w:w="28" w:type="dxa"/>
            </w:tcMar>
            <w:vAlign w:val="center"/>
          </w:tcPr>
          <w:p w14:paraId="3C5BDA36" w14:textId="77777777" w:rsidR="008953F5" w:rsidRPr="000E30D4" w:rsidRDefault="005B5C38">
            <w:pPr>
              <w:pStyle w:val="a4"/>
              <w:adjustRightInd w:val="0"/>
              <w:snapToGrid w:val="0"/>
              <w:jc w:val="center"/>
              <w:rPr>
                <w:rFonts w:ascii="仿宋" w:eastAsia="仿宋" w:hAnsi="仿宋" w:cs="楷体_GB2312"/>
                <w:sz w:val="28"/>
                <w:szCs w:val="28"/>
              </w:rPr>
            </w:pPr>
            <w:r w:rsidRPr="000E30D4">
              <w:rPr>
                <w:rFonts w:ascii="仿宋" w:eastAsia="仿宋" w:hAnsi="仿宋" w:cs="楷体_GB2312" w:hint="eastAsia"/>
                <w:sz w:val="28"/>
                <w:szCs w:val="28"/>
              </w:rPr>
              <w:t>2</w:t>
            </w:r>
          </w:p>
        </w:tc>
        <w:tc>
          <w:tcPr>
            <w:tcW w:w="1257" w:type="dxa"/>
            <w:tcMar>
              <w:left w:w="28" w:type="dxa"/>
              <w:right w:w="28" w:type="dxa"/>
            </w:tcMar>
            <w:vAlign w:val="center"/>
          </w:tcPr>
          <w:p w14:paraId="4B5C37C3" w14:textId="77777777" w:rsidR="008953F5" w:rsidRPr="000E30D4" w:rsidRDefault="005B5C38" w:rsidP="000E30D4">
            <w:pPr>
              <w:pStyle w:val="a4"/>
              <w:adjustRightInd w:val="0"/>
              <w:snapToGrid w:val="0"/>
              <w:rPr>
                <w:rFonts w:ascii="仿宋" w:eastAsia="仿宋" w:hAnsi="仿宋" w:cs="楷体_GB2312"/>
                <w:sz w:val="28"/>
                <w:szCs w:val="28"/>
              </w:rPr>
            </w:pPr>
            <w:r w:rsidRPr="000E30D4">
              <w:rPr>
                <w:rFonts w:ascii="仿宋" w:eastAsia="仿宋" w:hAnsi="仿宋" w:cs="楷体_GB2312" w:hint="eastAsia"/>
                <w:sz w:val="28"/>
                <w:szCs w:val="28"/>
              </w:rPr>
              <w:t>申报表</w:t>
            </w:r>
          </w:p>
        </w:tc>
        <w:tc>
          <w:tcPr>
            <w:tcW w:w="1968" w:type="dxa"/>
            <w:tcMar>
              <w:left w:w="28" w:type="dxa"/>
              <w:right w:w="28" w:type="dxa"/>
            </w:tcMar>
            <w:vAlign w:val="center"/>
          </w:tcPr>
          <w:p w14:paraId="6C97723E" w14:textId="77777777" w:rsidR="008953F5" w:rsidRPr="000E30D4" w:rsidRDefault="005B5C38" w:rsidP="000E30D4">
            <w:pPr>
              <w:pStyle w:val="a4"/>
              <w:adjustRightInd w:val="0"/>
              <w:snapToGrid w:val="0"/>
              <w:rPr>
                <w:rFonts w:ascii="仿宋" w:eastAsia="仿宋" w:hAnsi="仿宋" w:cs="楷体_GB2312"/>
                <w:sz w:val="28"/>
                <w:szCs w:val="28"/>
              </w:rPr>
            </w:pPr>
            <w:r w:rsidRPr="000E30D4">
              <w:rPr>
                <w:rFonts w:ascii="仿宋" w:eastAsia="仿宋" w:hAnsi="仿宋" w:cs="楷体_GB2312" w:hint="eastAsia"/>
                <w:sz w:val="28"/>
                <w:szCs w:val="28"/>
              </w:rPr>
              <w:t>按附表1格式填报</w:t>
            </w:r>
          </w:p>
        </w:tc>
        <w:tc>
          <w:tcPr>
            <w:tcW w:w="5120" w:type="dxa"/>
            <w:tcMar>
              <w:left w:w="28" w:type="dxa"/>
              <w:right w:w="28" w:type="dxa"/>
            </w:tcMar>
            <w:vAlign w:val="center"/>
          </w:tcPr>
          <w:p w14:paraId="600C9BAC" w14:textId="76CC40B9" w:rsidR="008953F5" w:rsidRPr="000E30D4" w:rsidRDefault="005B5C38" w:rsidP="000E30D4">
            <w:pPr>
              <w:pStyle w:val="a4"/>
              <w:numPr>
                <w:ilvl w:val="0"/>
                <w:numId w:val="3"/>
              </w:numPr>
              <w:adjustRightInd w:val="0"/>
              <w:snapToGrid w:val="0"/>
              <w:rPr>
                <w:rFonts w:ascii="仿宋" w:eastAsia="仿宋" w:hAnsi="仿宋" w:cs="楷体_GB2312"/>
                <w:sz w:val="28"/>
                <w:szCs w:val="28"/>
              </w:rPr>
            </w:pPr>
            <w:r w:rsidRPr="000E30D4">
              <w:rPr>
                <w:rFonts w:ascii="仿宋" w:eastAsia="仿宋" w:hAnsi="仿宋" w:cs="楷体_GB2312" w:hint="eastAsia"/>
                <w:sz w:val="28"/>
                <w:szCs w:val="28"/>
              </w:rPr>
              <w:t>电子版1份，文件命名方式：成果名称+申报表</w:t>
            </w:r>
          </w:p>
          <w:p w14:paraId="7C9A8A45" w14:textId="35CA31C9" w:rsidR="008953F5" w:rsidRPr="000E30D4" w:rsidRDefault="001936A3" w:rsidP="000E30D4">
            <w:pPr>
              <w:pStyle w:val="a4"/>
              <w:numPr>
                <w:ilvl w:val="0"/>
                <w:numId w:val="3"/>
              </w:numPr>
              <w:adjustRightInd w:val="0"/>
              <w:snapToGrid w:val="0"/>
              <w:rPr>
                <w:rFonts w:ascii="仿宋" w:eastAsia="仿宋" w:hAnsi="仿宋" w:cs="楷体_GB2312"/>
                <w:sz w:val="28"/>
                <w:szCs w:val="28"/>
              </w:rPr>
            </w:pPr>
            <w:r>
              <w:rPr>
                <w:rFonts w:ascii="仿宋" w:eastAsia="仿宋" w:hAnsi="仿宋" w:cs="楷体_GB2312" w:hint="eastAsia"/>
                <w:sz w:val="28"/>
                <w:szCs w:val="28"/>
              </w:rPr>
              <w:t>导出在线填写的电子文件，</w:t>
            </w:r>
            <w:r w:rsidRPr="000E30D4">
              <w:rPr>
                <w:rFonts w:ascii="仿宋" w:eastAsia="仿宋" w:hAnsi="仿宋" w:cs="楷体_GB2312" w:hint="eastAsia"/>
                <w:sz w:val="28"/>
                <w:szCs w:val="28"/>
              </w:rPr>
              <w:t>打印A</w:t>
            </w:r>
            <w:proofErr w:type="gramStart"/>
            <w:r w:rsidRPr="000E30D4">
              <w:rPr>
                <w:rFonts w:ascii="仿宋" w:eastAsia="仿宋" w:hAnsi="仿宋" w:cs="楷体_GB2312" w:hint="eastAsia"/>
                <w:sz w:val="28"/>
                <w:szCs w:val="28"/>
              </w:rPr>
              <w:t>4</w:t>
            </w:r>
            <w:r w:rsidR="005B5C38" w:rsidRPr="000E30D4">
              <w:rPr>
                <w:rFonts w:ascii="仿宋" w:eastAsia="仿宋" w:hAnsi="仿宋" w:cs="楷体_GB2312" w:hint="eastAsia"/>
                <w:sz w:val="28"/>
                <w:szCs w:val="28"/>
              </w:rPr>
              <w:t>纸质版1份</w:t>
            </w:r>
            <w:proofErr w:type="gramEnd"/>
            <w:r w:rsidR="005B5C38" w:rsidRPr="000E30D4">
              <w:rPr>
                <w:rFonts w:ascii="仿宋" w:eastAsia="仿宋" w:hAnsi="仿宋" w:cs="楷体_GB2312" w:hint="eastAsia"/>
                <w:sz w:val="28"/>
                <w:szCs w:val="28"/>
              </w:rPr>
              <w:t>，加盖单位公章，需简单装订</w:t>
            </w:r>
          </w:p>
        </w:tc>
      </w:tr>
      <w:tr w:rsidR="000E30D4" w:rsidRPr="000E30D4" w14:paraId="7665B11A" w14:textId="77777777" w:rsidTr="000E30D4">
        <w:trPr>
          <w:trHeight w:val="1125"/>
        </w:trPr>
        <w:tc>
          <w:tcPr>
            <w:tcW w:w="869" w:type="dxa"/>
            <w:tcMar>
              <w:left w:w="28" w:type="dxa"/>
              <w:right w:w="28" w:type="dxa"/>
            </w:tcMar>
            <w:vAlign w:val="center"/>
          </w:tcPr>
          <w:p w14:paraId="4F916B32" w14:textId="77777777" w:rsidR="008953F5" w:rsidRPr="000E30D4" w:rsidRDefault="005B5C38">
            <w:pPr>
              <w:pStyle w:val="a4"/>
              <w:adjustRightInd w:val="0"/>
              <w:snapToGrid w:val="0"/>
              <w:jc w:val="center"/>
              <w:rPr>
                <w:rFonts w:ascii="仿宋" w:eastAsia="仿宋" w:hAnsi="仿宋" w:cs="楷体_GB2312"/>
                <w:sz w:val="28"/>
                <w:szCs w:val="28"/>
              </w:rPr>
            </w:pPr>
            <w:r w:rsidRPr="000E30D4">
              <w:rPr>
                <w:rFonts w:ascii="仿宋" w:eastAsia="仿宋" w:hAnsi="仿宋" w:cs="楷体_GB2312" w:hint="eastAsia"/>
                <w:sz w:val="28"/>
                <w:szCs w:val="28"/>
              </w:rPr>
              <w:t>3</w:t>
            </w:r>
          </w:p>
        </w:tc>
        <w:tc>
          <w:tcPr>
            <w:tcW w:w="1257" w:type="dxa"/>
            <w:tcMar>
              <w:left w:w="28" w:type="dxa"/>
              <w:right w:w="28" w:type="dxa"/>
            </w:tcMar>
            <w:vAlign w:val="center"/>
          </w:tcPr>
          <w:p w14:paraId="35C3E2BC" w14:textId="14DBE27C" w:rsidR="008953F5" w:rsidRPr="000E30D4" w:rsidRDefault="005B5C38" w:rsidP="000E30D4">
            <w:pPr>
              <w:pStyle w:val="a4"/>
              <w:adjustRightInd w:val="0"/>
              <w:snapToGrid w:val="0"/>
              <w:rPr>
                <w:rFonts w:ascii="仿宋" w:eastAsia="仿宋" w:hAnsi="仿宋" w:cs="楷体_GB2312"/>
                <w:sz w:val="28"/>
                <w:szCs w:val="28"/>
              </w:rPr>
            </w:pPr>
            <w:r w:rsidRPr="000E30D4">
              <w:rPr>
                <w:rFonts w:ascii="仿宋" w:eastAsia="仿宋" w:hAnsi="仿宋" w:cs="楷体_GB2312" w:hint="eastAsia"/>
                <w:sz w:val="28"/>
                <w:szCs w:val="28"/>
              </w:rPr>
              <w:t>实施方案</w:t>
            </w:r>
          </w:p>
        </w:tc>
        <w:tc>
          <w:tcPr>
            <w:tcW w:w="1968" w:type="dxa"/>
            <w:tcMar>
              <w:left w:w="28" w:type="dxa"/>
              <w:right w:w="28" w:type="dxa"/>
            </w:tcMar>
            <w:vAlign w:val="center"/>
          </w:tcPr>
          <w:p w14:paraId="183C96F4" w14:textId="528C7601" w:rsidR="008953F5" w:rsidRPr="000E30D4" w:rsidRDefault="005B5C38" w:rsidP="000E30D4">
            <w:pPr>
              <w:pStyle w:val="a4"/>
              <w:adjustRightInd w:val="0"/>
              <w:snapToGrid w:val="0"/>
              <w:rPr>
                <w:rFonts w:ascii="仿宋" w:eastAsia="仿宋" w:hAnsi="仿宋" w:cs="楷体_GB2312"/>
                <w:sz w:val="28"/>
                <w:szCs w:val="28"/>
              </w:rPr>
            </w:pPr>
            <w:r w:rsidRPr="000E30D4">
              <w:rPr>
                <w:rFonts w:ascii="仿宋" w:eastAsia="仿宋" w:hAnsi="仿宋" w:cs="楷体_GB2312" w:hint="eastAsia"/>
                <w:sz w:val="28"/>
                <w:szCs w:val="28"/>
              </w:rPr>
              <w:t>项目总体或分</w:t>
            </w:r>
            <w:proofErr w:type="gramStart"/>
            <w:r w:rsidRPr="000E30D4">
              <w:rPr>
                <w:rFonts w:ascii="仿宋" w:eastAsia="仿宋" w:hAnsi="仿宋" w:cs="楷体_GB2312" w:hint="eastAsia"/>
                <w:sz w:val="28"/>
                <w:szCs w:val="28"/>
              </w:rPr>
              <w:t>阶段数智化</w:t>
            </w:r>
            <w:proofErr w:type="gramEnd"/>
            <w:r w:rsidRPr="000E30D4">
              <w:rPr>
                <w:rFonts w:ascii="仿宋" w:eastAsia="仿宋" w:hAnsi="仿宋" w:cs="楷体_GB2312" w:hint="eastAsia"/>
                <w:sz w:val="28"/>
                <w:szCs w:val="28"/>
              </w:rPr>
              <w:t>实施方案</w:t>
            </w:r>
          </w:p>
        </w:tc>
        <w:tc>
          <w:tcPr>
            <w:tcW w:w="5120" w:type="dxa"/>
            <w:tcMar>
              <w:left w:w="28" w:type="dxa"/>
              <w:right w:w="28" w:type="dxa"/>
            </w:tcMar>
            <w:vAlign w:val="center"/>
          </w:tcPr>
          <w:p w14:paraId="2813C8B5" w14:textId="688578A4" w:rsidR="008953F5" w:rsidRPr="000E30D4" w:rsidRDefault="005B5C38" w:rsidP="000E30D4">
            <w:pPr>
              <w:pStyle w:val="a4"/>
              <w:numPr>
                <w:ilvl w:val="0"/>
                <w:numId w:val="4"/>
              </w:numPr>
              <w:adjustRightInd w:val="0"/>
              <w:snapToGrid w:val="0"/>
              <w:rPr>
                <w:rFonts w:ascii="仿宋" w:eastAsia="仿宋" w:hAnsi="仿宋" w:cs="楷体_GB2312"/>
                <w:sz w:val="28"/>
                <w:szCs w:val="28"/>
              </w:rPr>
            </w:pPr>
            <w:r w:rsidRPr="000E30D4">
              <w:rPr>
                <w:rFonts w:ascii="仿宋" w:eastAsia="仿宋" w:hAnsi="仿宋" w:cs="楷体_GB2312" w:hint="eastAsia"/>
                <w:sz w:val="28"/>
                <w:szCs w:val="28"/>
              </w:rPr>
              <w:t>电子版1套，PDF格式，文件命名方式：成果名称+实施方案.PDF</w:t>
            </w:r>
          </w:p>
        </w:tc>
      </w:tr>
      <w:tr w:rsidR="000E30D4" w:rsidRPr="000E30D4" w14:paraId="63FF8404" w14:textId="77777777" w:rsidTr="000E30D4">
        <w:trPr>
          <w:trHeight w:val="1282"/>
        </w:trPr>
        <w:tc>
          <w:tcPr>
            <w:tcW w:w="869" w:type="dxa"/>
            <w:tcMar>
              <w:left w:w="28" w:type="dxa"/>
              <w:right w:w="28" w:type="dxa"/>
            </w:tcMar>
            <w:vAlign w:val="center"/>
          </w:tcPr>
          <w:p w14:paraId="7CAE5AC1" w14:textId="77777777" w:rsidR="008953F5" w:rsidRPr="000E30D4" w:rsidRDefault="005B5C38">
            <w:pPr>
              <w:pStyle w:val="a4"/>
              <w:adjustRightInd w:val="0"/>
              <w:snapToGrid w:val="0"/>
              <w:jc w:val="center"/>
              <w:rPr>
                <w:rFonts w:ascii="仿宋" w:eastAsia="仿宋" w:hAnsi="仿宋" w:cs="楷体_GB2312"/>
                <w:sz w:val="28"/>
                <w:szCs w:val="28"/>
              </w:rPr>
            </w:pPr>
            <w:r w:rsidRPr="000E30D4">
              <w:rPr>
                <w:rFonts w:ascii="仿宋" w:eastAsia="仿宋" w:hAnsi="仿宋" w:cs="楷体_GB2312" w:hint="eastAsia"/>
                <w:sz w:val="28"/>
                <w:szCs w:val="28"/>
              </w:rPr>
              <w:t>4</w:t>
            </w:r>
          </w:p>
        </w:tc>
        <w:tc>
          <w:tcPr>
            <w:tcW w:w="1257" w:type="dxa"/>
            <w:tcMar>
              <w:left w:w="28" w:type="dxa"/>
              <w:right w:w="28" w:type="dxa"/>
            </w:tcMar>
            <w:vAlign w:val="center"/>
          </w:tcPr>
          <w:p w14:paraId="2C6FF8DA" w14:textId="77777777" w:rsidR="008953F5" w:rsidRPr="000E30D4" w:rsidRDefault="005B5C38" w:rsidP="000E30D4">
            <w:pPr>
              <w:pStyle w:val="a4"/>
              <w:adjustRightInd w:val="0"/>
              <w:snapToGrid w:val="0"/>
              <w:rPr>
                <w:rFonts w:ascii="仿宋" w:eastAsia="仿宋" w:hAnsi="仿宋" w:cs="楷体_GB2312"/>
                <w:sz w:val="28"/>
                <w:szCs w:val="28"/>
              </w:rPr>
            </w:pPr>
            <w:r w:rsidRPr="000E30D4">
              <w:rPr>
                <w:rFonts w:ascii="仿宋" w:eastAsia="仿宋" w:hAnsi="仿宋" w:cs="楷体_GB2312" w:hint="eastAsia"/>
                <w:sz w:val="28"/>
                <w:szCs w:val="28"/>
              </w:rPr>
              <w:t>典型图纸或文件</w:t>
            </w:r>
          </w:p>
        </w:tc>
        <w:tc>
          <w:tcPr>
            <w:tcW w:w="1968" w:type="dxa"/>
            <w:tcMar>
              <w:left w:w="28" w:type="dxa"/>
              <w:right w:w="28" w:type="dxa"/>
            </w:tcMar>
            <w:vAlign w:val="center"/>
          </w:tcPr>
          <w:p w14:paraId="05281CDF" w14:textId="77777777" w:rsidR="008953F5" w:rsidRPr="000E30D4" w:rsidRDefault="005B5C38" w:rsidP="000E30D4">
            <w:pPr>
              <w:pStyle w:val="a4"/>
              <w:adjustRightInd w:val="0"/>
              <w:snapToGrid w:val="0"/>
              <w:rPr>
                <w:rFonts w:ascii="仿宋" w:eastAsia="仿宋" w:hAnsi="仿宋" w:cs="楷体_GB2312"/>
                <w:sz w:val="28"/>
                <w:szCs w:val="28"/>
              </w:rPr>
            </w:pPr>
            <w:r w:rsidRPr="000E30D4">
              <w:rPr>
                <w:rFonts w:ascii="仿宋" w:eastAsia="仿宋" w:hAnsi="仿宋" w:cs="楷体_GB2312" w:hint="eastAsia"/>
                <w:sz w:val="28"/>
                <w:szCs w:val="28"/>
              </w:rPr>
              <w:t>能反映工程各</w:t>
            </w:r>
            <w:proofErr w:type="gramStart"/>
            <w:r w:rsidRPr="000E30D4">
              <w:rPr>
                <w:rFonts w:ascii="仿宋" w:eastAsia="仿宋" w:hAnsi="仿宋" w:cs="楷体_GB2312" w:hint="eastAsia"/>
                <w:sz w:val="28"/>
                <w:szCs w:val="28"/>
              </w:rPr>
              <w:t>阶段数智化</w:t>
            </w:r>
            <w:proofErr w:type="gramEnd"/>
            <w:r w:rsidRPr="000E30D4">
              <w:rPr>
                <w:rFonts w:ascii="仿宋" w:eastAsia="仿宋" w:hAnsi="仿宋" w:cs="楷体_GB2312" w:hint="eastAsia"/>
                <w:sz w:val="28"/>
                <w:szCs w:val="28"/>
              </w:rPr>
              <w:t>应用情况的图纸或文件</w:t>
            </w:r>
          </w:p>
        </w:tc>
        <w:tc>
          <w:tcPr>
            <w:tcW w:w="5120" w:type="dxa"/>
            <w:tcMar>
              <w:left w:w="28" w:type="dxa"/>
              <w:right w:w="28" w:type="dxa"/>
            </w:tcMar>
            <w:vAlign w:val="center"/>
          </w:tcPr>
          <w:p w14:paraId="0032918D" w14:textId="2FCF3484" w:rsidR="008953F5" w:rsidRPr="000E30D4" w:rsidRDefault="005B5C38" w:rsidP="000E30D4">
            <w:pPr>
              <w:pStyle w:val="a4"/>
              <w:numPr>
                <w:ilvl w:val="0"/>
                <w:numId w:val="4"/>
              </w:numPr>
              <w:adjustRightInd w:val="0"/>
              <w:snapToGrid w:val="0"/>
              <w:rPr>
                <w:rFonts w:ascii="仿宋" w:eastAsia="仿宋" w:hAnsi="仿宋"/>
                <w:sz w:val="28"/>
                <w:szCs w:val="28"/>
              </w:rPr>
            </w:pPr>
            <w:r w:rsidRPr="000E30D4">
              <w:rPr>
                <w:rFonts w:ascii="仿宋" w:eastAsia="仿宋" w:hAnsi="仿宋" w:cs="楷体_GB2312" w:hint="eastAsia"/>
                <w:sz w:val="28"/>
                <w:szCs w:val="28"/>
              </w:rPr>
              <w:t>电子版1套，PDF格式，文件命名方式：成果名称+XXXX.PDF</w:t>
            </w:r>
          </w:p>
        </w:tc>
      </w:tr>
      <w:tr w:rsidR="000E30D4" w:rsidRPr="000E30D4" w14:paraId="442BCD66" w14:textId="77777777" w:rsidTr="000E30D4">
        <w:trPr>
          <w:trHeight w:val="567"/>
        </w:trPr>
        <w:tc>
          <w:tcPr>
            <w:tcW w:w="869" w:type="dxa"/>
            <w:tcMar>
              <w:left w:w="28" w:type="dxa"/>
              <w:right w:w="28" w:type="dxa"/>
            </w:tcMar>
            <w:vAlign w:val="center"/>
          </w:tcPr>
          <w:p w14:paraId="6471017C" w14:textId="5A088049" w:rsidR="008953F5" w:rsidRPr="000E30D4" w:rsidRDefault="005B5C38">
            <w:pPr>
              <w:pStyle w:val="a4"/>
              <w:adjustRightInd w:val="0"/>
              <w:snapToGrid w:val="0"/>
              <w:jc w:val="center"/>
              <w:rPr>
                <w:rFonts w:ascii="仿宋" w:eastAsia="仿宋" w:hAnsi="仿宋" w:cs="楷体_GB2312"/>
                <w:sz w:val="28"/>
                <w:szCs w:val="28"/>
              </w:rPr>
            </w:pPr>
            <w:r w:rsidRPr="000E30D4">
              <w:rPr>
                <w:rFonts w:ascii="仿宋" w:eastAsia="仿宋" w:hAnsi="仿宋" w:cs="楷体_GB2312" w:hint="eastAsia"/>
                <w:sz w:val="28"/>
                <w:szCs w:val="28"/>
              </w:rPr>
              <w:t>5</w:t>
            </w:r>
          </w:p>
        </w:tc>
        <w:tc>
          <w:tcPr>
            <w:tcW w:w="1257" w:type="dxa"/>
            <w:tcMar>
              <w:left w:w="28" w:type="dxa"/>
              <w:right w:w="28" w:type="dxa"/>
            </w:tcMar>
            <w:vAlign w:val="center"/>
          </w:tcPr>
          <w:p w14:paraId="30A15240" w14:textId="77777777" w:rsidR="008953F5" w:rsidRPr="000E30D4" w:rsidRDefault="005B5C38" w:rsidP="000E30D4">
            <w:pPr>
              <w:pStyle w:val="a4"/>
              <w:adjustRightInd w:val="0"/>
              <w:snapToGrid w:val="0"/>
              <w:rPr>
                <w:rFonts w:ascii="仿宋" w:eastAsia="仿宋" w:hAnsi="仿宋" w:cs="楷体_GB2312"/>
                <w:sz w:val="28"/>
                <w:szCs w:val="28"/>
              </w:rPr>
            </w:pPr>
            <w:r w:rsidRPr="000E30D4">
              <w:rPr>
                <w:rFonts w:ascii="仿宋" w:eastAsia="仿宋" w:hAnsi="仿宋" w:cs="楷体_GB2312" w:hint="eastAsia"/>
                <w:sz w:val="28"/>
                <w:szCs w:val="28"/>
              </w:rPr>
              <w:t>汇报PPT</w:t>
            </w:r>
          </w:p>
        </w:tc>
        <w:tc>
          <w:tcPr>
            <w:tcW w:w="1968" w:type="dxa"/>
            <w:tcMar>
              <w:left w:w="28" w:type="dxa"/>
              <w:right w:w="28" w:type="dxa"/>
            </w:tcMar>
            <w:vAlign w:val="center"/>
          </w:tcPr>
          <w:p w14:paraId="65978CC4" w14:textId="5BD86947" w:rsidR="008953F5" w:rsidRPr="000E30D4" w:rsidRDefault="005B5C38" w:rsidP="000E30D4">
            <w:pPr>
              <w:pStyle w:val="a4"/>
              <w:adjustRightInd w:val="0"/>
              <w:snapToGrid w:val="0"/>
              <w:rPr>
                <w:rFonts w:ascii="仿宋" w:eastAsia="仿宋" w:hAnsi="仿宋" w:cs="楷体_GB2312"/>
                <w:sz w:val="28"/>
                <w:szCs w:val="28"/>
              </w:rPr>
            </w:pPr>
            <w:r w:rsidRPr="000E30D4">
              <w:rPr>
                <w:rFonts w:ascii="仿宋" w:eastAsia="仿宋" w:hAnsi="仿宋" w:cs="楷体_GB2312" w:hint="eastAsia"/>
                <w:sz w:val="28"/>
                <w:szCs w:val="28"/>
              </w:rPr>
              <w:t>汇报PPT介绍的内容应按照申报表内容、大赛</w:t>
            </w:r>
            <w:r w:rsidR="00316FF5" w:rsidRPr="000E30D4">
              <w:rPr>
                <w:rFonts w:ascii="仿宋" w:eastAsia="仿宋" w:hAnsi="仿宋" w:cs="楷体_GB2312" w:hint="eastAsia"/>
                <w:sz w:val="28"/>
                <w:szCs w:val="28"/>
              </w:rPr>
              <w:t>评分</w:t>
            </w:r>
            <w:r w:rsidRPr="000E30D4">
              <w:rPr>
                <w:rFonts w:ascii="仿宋" w:eastAsia="仿宋" w:hAnsi="仿宋" w:cs="楷体_GB2312" w:hint="eastAsia"/>
                <w:sz w:val="28"/>
                <w:szCs w:val="28"/>
              </w:rPr>
              <w:t>要点和评分</w:t>
            </w:r>
            <w:proofErr w:type="gramStart"/>
            <w:r w:rsidRPr="000E30D4">
              <w:rPr>
                <w:rFonts w:ascii="仿宋" w:eastAsia="仿宋" w:hAnsi="仿宋" w:cs="楷体_GB2312" w:hint="eastAsia"/>
                <w:sz w:val="28"/>
                <w:szCs w:val="28"/>
              </w:rPr>
              <w:t>项标准</w:t>
            </w:r>
            <w:proofErr w:type="gramEnd"/>
            <w:r w:rsidRPr="000E30D4">
              <w:rPr>
                <w:rFonts w:ascii="仿宋" w:eastAsia="仿宋" w:hAnsi="仿宋" w:cs="楷体_GB2312" w:hint="eastAsia"/>
                <w:sz w:val="28"/>
                <w:szCs w:val="28"/>
              </w:rPr>
              <w:t>进行制作</w:t>
            </w:r>
          </w:p>
        </w:tc>
        <w:tc>
          <w:tcPr>
            <w:tcW w:w="5120" w:type="dxa"/>
            <w:tcMar>
              <w:left w:w="28" w:type="dxa"/>
              <w:right w:w="28" w:type="dxa"/>
            </w:tcMar>
            <w:vAlign w:val="center"/>
          </w:tcPr>
          <w:p w14:paraId="05C23FE5" w14:textId="75F24E89" w:rsidR="008953F5" w:rsidRPr="000E30D4" w:rsidRDefault="005B5C38" w:rsidP="000E30D4">
            <w:pPr>
              <w:pStyle w:val="a4"/>
              <w:numPr>
                <w:ilvl w:val="0"/>
                <w:numId w:val="5"/>
              </w:numPr>
              <w:adjustRightInd w:val="0"/>
              <w:snapToGrid w:val="0"/>
              <w:rPr>
                <w:rFonts w:ascii="仿宋" w:eastAsia="仿宋" w:hAnsi="仿宋" w:cs="楷体_GB2312"/>
                <w:sz w:val="28"/>
                <w:szCs w:val="28"/>
              </w:rPr>
            </w:pPr>
            <w:r w:rsidRPr="000E30D4">
              <w:rPr>
                <w:rFonts w:ascii="仿宋" w:eastAsia="仿宋" w:hAnsi="仿宋" w:cs="楷体_GB2312" w:hint="eastAsia"/>
                <w:sz w:val="28"/>
                <w:szCs w:val="28"/>
              </w:rPr>
              <w:t>电子版1份，文件命名方式：成果名称+汇报PPT.ppt</w:t>
            </w:r>
          </w:p>
        </w:tc>
      </w:tr>
    </w:tbl>
    <w:p w14:paraId="01D8A159" w14:textId="77777777" w:rsidR="008953F5" w:rsidRPr="00F00468" w:rsidRDefault="005B5C38">
      <w:pPr>
        <w:pStyle w:val="af"/>
        <w:snapToGrid w:val="0"/>
        <w:spacing w:before="0" w:after="0" w:line="560" w:lineRule="exact"/>
        <w:ind w:firstLineChars="200" w:firstLine="600"/>
        <w:jc w:val="both"/>
        <w:rPr>
          <w:rFonts w:ascii="黑体" w:hAnsi="仿宋"/>
          <w:b w:val="0"/>
          <w:sz w:val="30"/>
          <w:szCs w:val="30"/>
        </w:rPr>
      </w:pPr>
      <w:r w:rsidRPr="00F00468">
        <w:rPr>
          <w:rFonts w:ascii="黑体" w:hAnsi="仿宋" w:hint="eastAsia"/>
          <w:b w:val="0"/>
          <w:sz w:val="30"/>
          <w:szCs w:val="30"/>
        </w:rPr>
        <w:t>二、包装要求</w:t>
      </w:r>
    </w:p>
    <w:p w14:paraId="5FEB880D" w14:textId="107DCCAE" w:rsidR="008953F5" w:rsidRPr="000E30D4" w:rsidRDefault="005B5C38" w:rsidP="000E30D4">
      <w:pPr>
        <w:pStyle w:val="a4"/>
        <w:adjustRightInd w:val="0"/>
        <w:snapToGrid w:val="0"/>
        <w:spacing w:line="500" w:lineRule="exact"/>
        <w:ind w:firstLineChars="200" w:firstLine="640"/>
        <w:rPr>
          <w:rFonts w:ascii="仿宋" w:eastAsia="仿宋" w:hAnsi="仿宋"/>
          <w:sz w:val="32"/>
        </w:rPr>
      </w:pPr>
      <w:r w:rsidRPr="000E30D4">
        <w:rPr>
          <w:rFonts w:ascii="仿宋" w:eastAsia="仿宋" w:hAnsi="仿宋" w:hint="eastAsia"/>
          <w:sz w:val="32"/>
        </w:rPr>
        <w:t>1.所有电子版文件根据“命名方式”要求命名，并上</w:t>
      </w:r>
      <w:proofErr w:type="gramStart"/>
      <w:r w:rsidRPr="000E30D4">
        <w:rPr>
          <w:rFonts w:ascii="仿宋" w:eastAsia="仿宋" w:hAnsi="仿宋" w:hint="eastAsia"/>
          <w:sz w:val="32"/>
        </w:rPr>
        <w:t>传协会</w:t>
      </w:r>
      <w:proofErr w:type="gramEnd"/>
      <w:r w:rsidRPr="000E30D4">
        <w:rPr>
          <w:rFonts w:ascii="仿宋" w:eastAsia="仿宋" w:hAnsi="仿宋" w:hint="eastAsia"/>
          <w:sz w:val="32"/>
        </w:rPr>
        <w:t>大赛申报系统；</w:t>
      </w:r>
    </w:p>
    <w:p w14:paraId="52030E3B" w14:textId="4521F292" w:rsidR="008953F5" w:rsidRPr="000E30D4" w:rsidRDefault="005B5C38" w:rsidP="000E30D4">
      <w:pPr>
        <w:pStyle w:val="a4"/>
        <w:adjustRightInd w:val="0"/>
        <w:snapToGrid w:val="0"/>
        <w:spacing w:line="500" w:lineRule="exact"/>
        <w:ind w:firstLineChars="200" w:firstLine="640"/>
        <w:rPr>
          <w:rFonts w:ascii="仿宋" w:eastAsia="仿宋" w:hAnsi="仿宋"/>
          <w:sz w:val="32"/>
        </w:rPr>
      </w:pPr>
      <w:r w:rsidRPr="000E30D4">
        <w:rPr>
          <w:rFonts w:ascii="仿宋" w:eastAsia="仿宋" w:hAnsi="仿宋" w:hint="eastAsia"/>
          <w:sz w:val="32"/>
        </w:rPr>
        <w:t>2.所有纸质材料采用牛皮纸或档案</w:t>
      </w:r>
      <w:proofErr w:type="gramStart"/>
      <w:r w:rsidRPr="000E30D4">
        <w:rPr>
          <w:rFonts w:ascii="仿宋" w:eastAsia="仿宋" w:hAnsi="仿宋" w:hint="eastAsia"/>
          <w:sz w:val="32"/>
        </w:rPr>
        <w:t>袋一起</w:t>
      </w:r>
      <w:proofErr w:type="gramEnd"/>
      <w:r w:rsidRPr="000E30D4">
        <w:rPr>
          <w:rFonts w:ascii="仿宋" w:eastAsia="仿宋" w:hAnsi="仿宋" w:hint="eastAsia"/>
          <w:sz w:val="32"/>
        </w:rPr>
        <w:t>封装；</w:t>
      </w:r>
    </w:p>
    <w:p w14:paraId="0FDFD9B7" w14:textId="4263B031" w:rsidR="008953F5" w:rsidRPr="000E30D4" w:rsidRDefault="005B5C38" w:rsidP="000E30D4">
      <w:pPr>
        <w:pStyle w:val="a4"/>
        <w:adjustRightInd w:val="0"/>
        <w:snapToGrid w:val="0"/>
        <w:spacing w:line="500" w:lineRule="exact"/>
        <w:ind w:firstLineChars="200" w:firstLine="640"/>
        <w:rPr>
          <w:rFonts w:ascii="仿宋" w:eastAsia="仿宋" w:hAnsi="仿宋"/>
          <w:sz w:val="32"/>
        </w:rPr>
      </w:pPr>
      <w:r w:rsidRPr="000E30D4">
        <w:rPr>
          <w:rFonts w:ascii="仿宋" w:eastAsia="仿宋" w:hAnsi="仿宋" w:hint="eastAsia"/>
          <w:sz w:val="32"/>
        </w:rPr>
        <w:t>3.在封装正面位置工整粘贴“申报材料清单”。</w:t>
      </w:r>
    </w:p>
    <w:p w14:paraId="09B5DDD8" w14:textId="77777777" w:rsidR="008953F5" w:rsidRPr="000E30D4" w:rsidRDefault="008953F5">
      <w:pPr>
        <w:pStyle w:val="af"/>
        <w:jc w:val="both"/>
        <w:rPr>
          <w:rFonts w:ascii="仿宋" w:eastAsia="仿宋" w:hAnsi="仿宋"/>
          <w:b w:val="0"/>
        </w:rPr>
        <w:sectPr w:rsidR="008953F5" w:rsidRPr="000E30D4">
          <w:pgSz w:w="11907" w:h="16840"/>
          <w:pgMar w:top="2098" w:right="1531" w:bottom="1985" w:left="1531" w:header="851" w:footer="1208" w:gutter="0"/>
          <w:cols w:space="425"/>
          <w:docGrid w:linePitch="435"/>
        </w:sectPr>
      </w:pPr>
    </w:p>
    <w:p w14:paraId="56BD4DC7" w14:textId="1F3BA173" w:rsidR="008953F5" w:rsidRPr="000E30D4" w:rsidRDefault="005B5C38" w:rsidP="000E30D4">
      <w:pPr>
        <w:pStyle w:val="af"/>
        <w:ind w:left="3360" w:hangingChars="1050" w:hanging="3360"/>
        <w:jc w:val="both"/>
        <w:rPr>
          <w:rFonts w:ascii="仿宋" w:eastAsia="仿宋" w:hAnsi="仿宋"/>
          <w:b w:val="0"/>
          <w:szCs w:val="28"/>
        </w:rPr>
      </w:pPr>
      <w:r w:rsidRPr="000E30D4">
        <w:rPr>
          <w:rFonts w:ascii="黑体" w:hAnsi="仿宋" w:hint="eastAsia"/>
          <w:b w:val="0"/>
        </w:rPr>
        <w:lastRenderedPageBreak/>
        <w:t>附件B</w:t>
      </w:r>
    </w:p>
    <w:p w14:paraId="001E87B1" w14:textId="4D69AFC9" w:rsidR="008953F5" w:rsidRPr="00F00468" w:rsidRDefault="005B5C38" w:rsidP="00F00468">
      <w:pPr>
        <w:pStyle w:val="af"/>
        <w:adjustRightInd w:val="0"/>
        <w:snapToGrid w:val="0"/>
        <w:spacing w:before="0" w:after="0"/>
        <w:rPr>
          <w:rFonts w:ascii="方正大标宋简体" w:eastAsia="方正大标宋简体" w:hAnsi="仿宋"/>
          <w:b w:val="0"/>
        </w:rPr>
      </w:pPr>
      <w:r w:rsidRPr="000E30D4">
        <w:rPr>
          <w:rFonts w:ascii="方正大标宋简体" w:eastAsia="方正大标宋简体" w:hAnsi="仿宋" w:hint="eastAsia"/>
          <w:b w:val="0"/>
        </w:rPr>
        <w:t>电力</w:t>
      </w:r>
      <w:proofErr w:type="gramStart"/>
      <w:r w:rsidRPr="000E30D4">
        <w:rPr>
          <w:rFonts w:ascii="方正大标宋简体" w:eastAsia="方正大标宋简体" w:hAnsi="仿宋" w:hint="eastAsia"/>
          <w:b w:val="0"/>
        </w:rPr>
        <w:t>工程数智化</w:t>
      </w:r>
      <w:proofErr w:type="gramEnd"/>
      <w:r w:rsidRPr="000E30D4">
        <w:rPr>
          <w:rFonts w:ascii="方正大标宋简体" w:eastAsia="方正大标宋简体" w:hAnsi="仿宋" w:hint="eastAsia"/>
          <w:b w:val="0"/>
        </w:rPr>
        <w:t>（EIM）大赛评分要点</w:t>
      </w:r>
    </w:p>
    <w:p w14:paraId="5B8CF40C" w14:textId="1407DCFA" w:rsidR="008953F5" w:rsidRPr="000E30D4" w:rsidRDefault="000E30D4" w:rsidP="000E30D4">
      <w:pPr>
        <w:pStyle w:val="a4"/>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sz w:val="32"/>
          <w:szCs w:val="32"/>
        </w:rPr>
        <w:t>.</w:t>
      </w:r>
      <w:r w:rsidR="005B5C38" w:rsidRPr="000E30D4">
        <w:rPr>
          <w:rFonts w:ascii="仿宋" w:eastAsia="仿宋" w:hAnsi="仿宋" w:cs="仿宋" w:hint="eastAsia"/>
          <w:sz w:val="32"/>
          <w:szCs w:val="32"/>
        </w:rPr>
        <w:t>实施方案</w:t>
      </w:r>
      <w:r w:rsidR="00316FF5" w:rsidRPr="000E30D4">
        <w:rPr>
          <w:rFonts w:ascii="仿宋" w:eastAsia="仿宋" w:hAnsi="仿宋" w:cs="仿宋" w:hint="eastAsia"/>
          <w:sz w:val="32"/>
          <w:szCs w:val="32"/>
        </w:rPr>
        <w:t>。</w:t>
      </w:r>
      <w:r w:rsidR="00606B56" w:rsidRPr="000E30D4">
        <w:rPr>
          <w:rFonts w:ascii="仿宋" w:eastAsia="仿宋" w:hAnsi="仿宋" w:cs="仿宋" w:hint="eastAsia"/>
          <w:sz w:val="32"/>
          <w:szCs w:val="32"/>
        </w:rPr>
        <w:t>结合企业的技术标准和体系文件对项目的实施保障，</w:t>
      </w:r>
      <w:r w:rsidR="005B5C38" w:rsidRPr="000E30D4">
        <w:rPr>
          <w:rFonts w:ascii="仿宋" w:eastAsia="仿宋" w:hAnsi="仿宋" w:cs="仿宋" w:hint="eastAsia"/>
          <w:sz w:val="32"/>
          <w:szCs w:val="32"/>
        </w:rPr>
        <w:t>对</w:t>
      </w:r>
      <w:proofErr w:type="gramStart"/>
      <w:r w:rsidR="003A1132" w:rsidRPr="000E30D4">
        <w:rPr>
          <w:rFonts w:ascii="仿宋" w:eastAsia="仿宋" w:hAnsi="仿宋" w:cs="仿宋" w:hint="eastAsia"/>
          <w:sz w:val="32"/>
          <w:szCs w:val="32"/>
        </w:rPr>
        <w:t>项目数智化</w:t>
      </w:r>
      <w:proofErr w:type="gramEnd"/>
      <w:r w:rsidR="003A1132" w:rsidRPr="000E30D4">
        <w:rPr>
          <w:rFonts w:ascii="仿宋" w:eastAsia="仿宋" w:hAnsi="仿宋" w:cs="仿宋" w:hint="eastAsia"/>
          <w:sz w:val="32"/>
          <w:szCs w:val="32"/>
        </w:rPr>
        <w:t>实施方案（</w:t>
      </w:r>
      <w:proofErr w:type="gramStart"/>
      <w:r w:rsidR="003A1132" w:rsidRPr="000E30D4">
        <w:rPr>
          <w:rFonts w:ascii="仿宋" w:eastAsia="仿宋" w:hAnsi="仿宋" w:cs="仿宋" w:hint="eastAsia"/>
          <w:sz w:val="32"/>
          <w:szCs w:val="32"/>
        </w:rPr>
        <w:t>如数智</w:t>
      </w:r>
      <w:proofErr w:type="gramEnd"/>
      <w:r w:rsidR="003A1132" w:rsidRPr="000E30D4">
        <w:rPr>
          <w:rFonts w:ascii="仿宋" w:eastAsia="仿宋" w:hAnsi="仿宋" w:cs="仿宋" w:hint="eastAsia"/>
          <w:sz w:val="32"/>
          <w:szCs w:val="32"/>
        </w:rPr>
        <w:t>化设计计划）</w:t>
      </w:r>
      <w:r w:rsidR="005B5C38" w:rsidRPr="000E30D4">
        <w:rPr>
          <w:rFonts w:ascii="仿宋" w:eastAsia="仿宋" w:hAnsi="仿宋" w:cs="仿宋" w:hint="eastAsia"/>
          <w:sz w:val="32"/>
          <w:szCs w:val="32"/>
        </w:rPr>
        <w:t>的技术创新性和适用性进行综合评分。</w:t>
      </w:r>
    </w:p>
    <w:p w14:paraId="360C41AB" w14:textId="68D76005" w:rsidR="008953F5" w:rsidRPr="000E30D4" w:rsidRDefault="000E30D4" w:rsidP="000E30D4">
      <w:pPr>
        <w:pStyle w:val="a4"/>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sz w:val="32"/>
          <w:szCs w:val="32"/>
        </w:rPr>
        <w:t>.</w:t>
      </w:r>
      <w:r w:rsidR="005B5C38" w:rsidRPr="000E30D4">
        <w:rPr>
          <w:rFonts w:ascii="仿宋" w:eastAsia="仿宋" w:hAnsi="仿宋" w:cs="仿宋" w:hint="eastAsia"/>
          <w:sz w:val="32"/>
          <w:szCs w:val="32"/>
        </w:rPr>
        <w:t>应用范围</w:t>
      </w:r>
      <w:r w:rsidR="00316FF5" w:rsidRPr="000E30D4">
        <w:rPr>
          <w:rFonts w:ascii="仿宋" w:eastAsia="仿宋" w:hAnsi="仿宋" w:cs="仿宋" w:hint="eastAsia"/>
          <w:sz w:val="32"/>
          <w:szCs w:val="32"/>
        </w:rPr>
        <w:t>。</w:t>
      </w:r>
      <w:r w:rsidR="005B5C38" w:rsidRPr="000E30D4">
        <w:rPr>
          <w:rFonts w:ascii="仿宋" w:eastAsia="仿宋" w:hAnsi="仿宋" w:cs="仿宋" w:hint="eastAsia"/>
          <w:sz w:val="32"/>
          <w:szCs w:val="32"/>
        </w:rPr>
        <w:t>根据实施方案、</w:t>
      </w:r>
      <w:r w:rsidR="001843F0" w:rsidRPr="000E30D4">
        <w:rPr>
          <w:rFonts w:ascii="仿宋" w:eastAsia="仿宋" w:hAnsi="仿宋" w:cs="仿宋" w:hint="eastAsia"/>
          <w:sz w:val="32"/>
          <w:szCs w:val="32"/>
        </w:rPr>
        <w:t>参赛</w:t>
      </w:r>
      <w:r w:rsidR="005B5C38" w:rsidRPr="000E30D4">
        <w:rPr>
          <w:rFonts w:ascii="仿宋" w:eastAsia="仿宋" w:hAnsi="仿宋" w:cs="仿宋" w:hint="eastAsia"/>
          <w:sz w:val="32"/>
          <w:szCs w:val="32"/>
        </w:rPr>
        <w:t>成果和展示</w:t>
      </w:r>
      <w:r w:rsidR="001843F0" w:rsidRPr="000E30D4">
        <w:rPr>
          <w:rFonts w:ascii="仿宋" w:eastAsia="仿宋" w:hAnsi="仿宋" w:cs="仿宋" w:hint="eastAsia"/>
          <w:sz w:val="32"/>
          <w:szCs w:val="32"/>
        </w:rPr>
        <w:t>情况</w:t>
      </w:r>
      <w:r w:rsidR="005B5C38" w:rsidRPr="000E30D4">
        <w:rPr>
          <w:rFonts w:ascii="仿宋" w:eastAsia="仿宋" w:hAnsi="仿宋" w:cs="仿宋" w:hint="eastAsia"/>
          <w:sz w:val="32"/>
          <w:szCs w:val="32"/>
        </w:rPr>
        <w:t>，对数智化技术在工程全生命周期各阶段（规划、勘测、设计、采购、建造、运维）的覆盖全面性、各个阶段数据贯通应用的连续性以及数据的完整性和准确性进行综合评分。</w:t>
      </w:r>
    </w:p>
    <w:p w14:paraId="41CF45F6" w14:textId="695EF5D4" w:rsidR="008953F5" w:rsidRPr="000E30D4" w:rsidRDefault="000E30D4" w:rsidP="000E30D4">
      <w:pPr>
        <w:pStyle w:val="a4"/>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sz w:val="32"/>
          <w:szCs w:val="32"/>
        </w:rPr>
        <w:t>.</w:t>
      </w:r>
      <w:r w:rsidR="005B5C38" w:rsidRPr="000E30D4">
        <w:rPr>
          <w:rFonts w:ascii="仿宋" w:eastAsia="仿宋" w:hAnsi="仿宋" w:cs="仿宋" w:hint="eastAsia"/>
          <w:sz w:val="32"/>
          <w:szCs w:val="32"/>
        </w:rPr>
        <w:t>工程协同</w:t>
      </w:r>
      <w:r w:rsidR="00316FF5" w:rsidRPr="000E30D4">
        <w:rPr>
          <w:rFonts w:ascii="仿宋" w:eastAsia="仿宋" w:hAnsi="仿宋" w:cs="仿宋" w:hint="eastAsia"/>
          <w:sz w:val="32"/>
          <w:szCs w:val="32"/>
        </w:rPr>
        <w:t>。</w:t>
      </w:r>
      <w:r w:rsidR="005B5C38" w:rsidRPr="000E30D4">
        <w:rPr>
          <w:rFonts w:ascii="仿宋" w:eastAsia="仿宋" w:hAnsi="仿宋" w:cs="仿宋" w:hint="eastAsia"/>
          <w:sz w:val="32"/>
          <w:szCs w:val="32"/>
        </w:rPr>
        <w:t>根据实施方案</w:t>
      </w:r>
      <w:r w:rsidR="001843F0" w:rsidRPr="000E30D4">
        <w:rPr>
          <w:rFonts w:ascii="仿宋" w:eastAsia="仿宋" w:hAnsi="仿宋" w:cs="仿宋" w:hint="eastAsia"/>
          <w:sz w:val="32"/>
          <w:szCs w:val="32"/>
        </w:rPr>
        <w:t>和展示情况</w:t>
      </w:r>
      <w:r w:rsidR="005B5C38" w:rsidRPr="000E30D4">
        <w:rPr>
          <w:rFonts w:ascii="仿宋" w:eastAsia="仿宋" w:hAnsi="仿宋" w:cs="仿宋" w:hint="eastAsia"/>
          <w:sz w:val="32"/>
          <w:szCs w:val="32"/>
        </w:rPr>
        <w:t>，对协同平台在多专业协同广度、应用深度、实际成效，以及数字化平台在工程参建各方覆盖范围、工程数据管理完整度与数据管控能力等多方面进行综合评分。</w:t>
      </w:r>
    </w:p>
    <w:p w14:paraId="29026528" w14:textId="3C463AB9" w:rsidR="008953F5" w:rsidRPr="000E30D4" w:rsidRDefault="000E30D4" w:rsidP="000E30D4">
      <w:pPr>
        <w:pStyle w:val="a4"/>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sz w:val="32"/>
          <w:szCs w:val="32"/>
        </w:rPr>
        <w:t>.</w:t>
      </w:r>
      <w:r w:rsidR="005B5C38" w:rsidRPr="000E30D4">
        <w:rPr>
          <w:rFonts w:ascii="仿宋" w:eastAsia="仿宋" w:hAnsi="仿宋" w:cs="仿宋" w:hint="eastAsia"/>
          <w:sz w:val="32"/>
          <w:szCs w:val="32"/>
        </w:rPr>
        <w:t>工程信息模型质量</w:t>
      </w:r>
      <w:r w:rsidR="00316FF5" w:rsidRPr="000E30D4">
        <w:rPr>
          <w:rFonts w:ascii="仿宋" w:eastAsia="仿宋" w:hAnsi="仿宋" w:cs="仿宋" w:hint="eastAsia"/>
          <w:sz w:val="32"/>
          <w:szCs w:val="32"/>
        </w:rPr>
        <w:t>。</w:t>
      </w:r>
      <w:r w:rsidR="005B5C38" w:rsidRPr="000E30D4">
        <w:rPr>
          <w:rFonts w:ascii="仿宋" w:eastAsia="仿宋" w:hAnsi="仿宋" w:cs="仿宋" w:hint="eastAsia"/>
          <w:sz w:val="32"/>
          <w:szCs w:val="32"/>
        </w:rPr>
        <w:t>根据</w:t>
      </w:r>
      <w:r w:rsidR="001843F0" w:rsidRPr="000E30D4">
        <w:rPr>
          <w:rFonts w:ascii="仿宋" w:eastAsia="仿宋" w:hAnsi="仿宋" w:cs="仿宋" w:hint="eastAsia"/>
          <w:sz w:val="32"/>
          <w:szCs w:val="32"/>
        </w:rPr>
        <w:t>参赛</w:t>
      </w:r>
      <w:r w:rsidR="005B5C38" w:rsidRPr="000E30D4">
        <w:rPr>
          <w:rFonts w:ascii="仿宋" w:eastAsia="仿宋" w:hAnsi="仿宋" w:cs="仿宋" w:hint="eastAsia"/>
          <w:sz w:val="32"/>
          <w:szCs w:val="32"/>
        </w:rPr>
        <w:t>成果</w:t>
      </w:r>
      <w:r w:rsidR="001843F0" w:rsidRPr="000E30D4">
        <w:rPr>
          <w:rFonts w:ascii="仿宋" w:eastAsia="仿宋" w:hAnsi="仿宋" w:cs="仿宋" w:hint="eastAsia"/>
          <w:sz w:val="32"/>
          <w:szCs w:val="32"/>
        </w:rPr>
        <w:t>和展示情况</w:t>
      </w:r>
      <w:r w:rsidR="005B5C38" w:rsidRPr="000E30D4">
        <w:rPr>
          <w:rFonts w:ascii="仿宋" w:eastAsia="仿宋" w:hAnsi="仿宋" w:cs="仿宋" w:hint="eastAsia"/>
          <w:sz w:val="32"/>
          <w:szCs w:val="32"/>
        </w:rPr>
        <w:t>，对成果中工程信息模型的准确程度、精细程度、模型组织的合理性、模型属性数据的完整性等方面进行综合评分。</w:t>
      </w:r>
    </w:p>
    <w:p w14:paraId="3F766CA4" w14:textId="6D4C34CB" w:rsidR="008953F5" w:rsidRPr="000E30D4" w:rsidRDefault="000E30D4" w:rsidP="000E30D4">
      <w:pPr>
        <w:pStyle w:val="a4"/>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sz w:val="32"/>
          <w:szCs w:val="32"/>
        </w:rPr>
        <w:t>.</w:t>
      </w:r>
      <w:r w:rsidR="005B5C38" w:rsidRPr="000E30D4">
        <w:rPr>
          <w:rFonts w:ascii="仿宋" w:eastAsia="仿宋" w:hAnsi="仿宋" w:cs="仿宋" w:hint="eastAsia"/>
          <w:sz w:val="32"/>
          <w:szCs w:val="32"/>
        </w:rPr>
        <w:t>工程信息模型应用</w:t>
      </w:r>
      <w:r w:rsidR="00316FF5" w:rsidRPr="000E30D4">
        <w:rPr>
          <w:rFonts w:ascii="仿宋" w:eastAsia="仿宋" w:hAnsi="仿宋" w:cs="仿宋" w:hint="eastAsia"/>
          <w:sz w:val="32"/>
          <w:szCs w:val="32"/>
        </w:rPr>
        <w:t>。</w:t>
      </w:r>
      <w:r w:rsidR="005B5C38" w:rsidRPr="000E30D4">
        <w:rPr>
          <w:rFonts w:ascii="仿宋" w:eastAsia="仿宋" w:hAnsi="仿宋" w:cs="仿宋" w:hint="eastAsia"/>
          <w:sz w:val="32"/>
          <w:szCs w:val="32"/>
        </w:rPr>
        <w:t>根据</w:t>
      </w:r>
      <w:r w:rsidR="001843F0" w:rsidRPr="000E30D4">
        <w:rPr>
          <w:rFonts w:ascii="仿宋" w:eastAsia="仿宋" w:hAnsi="仿宋" w:cs="仿宋" w:hint="eastAsia"/>
          <w:sz w:val="32"/>
          <w:szCs w:val="32"/>
        </w:rPr>
        <w:t>参赛成果和展示情况</w:t>
      </w:r>
      <w:r w:rsidR="005B5C38" w:rsidRPr="000E30D4">
        <w:rPr>
          <w:rFonts w:ascii="仿宋" w:eastAsia="仿宋" w:hAnsi="仿宋" w:cs="仿宋" w:hint="eastAsia"/>
          <w:sz w:val="32"/>
          <w:szCs w:val="32"/>
        </w:rPr>
        <w:t>，对工程信息模型在各阶段、各专业开展的深度应用情况，按照解决工程问题和方案优化方面的作用进行综合评分。</w:t>
      </w:r>
    </w:p>
    <w:p w14:paraId="3337653B" w14:textId="47631971" w:rsidR="008953F5" w:rsidRPr="000E30D4" w:rsidRDefault="000E30D4" w:rsidP="000E30D4">
      <w:pPr>
        <w:pStyle w:val="a4"/>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sz w:val="32"/>
          <w:szCs w:val="32"/>
        </w:rPr>
        <w:t>.</w:t>
      </w:r>
      <w:r w:rsidR="005B5C38" w:rsidRPr="000E30D4">
        <w:rPr>
          <w:rFonts w:ascii="仿宋" w:eastAsia="仿宋" w:hAnsi="仿宋" w:cs="仿宋" w:hint="eastAsia"/>
          <w:sz w:val="32"/>
          <w:szCs w:val="32"/>
        </w:rPr>
        <w:t>经济与社会效益</w:t>
      </w:r>
      <w:r w:rsidR="00316FF5" w:rsidRPr="000E30D4">
        <w:rPr>
          <w:rFonts w:ascii="仿宋" w:eastAsia="仿宋" w:hAnsi="仿宋" w:cs="仿宋" w:hint="eastAsia"/>
          <w:sz w:val="32"/>
          <w:szCs w:val="32"/>
        </w:rPr>
        <w:t>。</w:t>
      </w:r>
      <w:r w:rsidR="005B5C38" w:rsidRPr="000E30D4">
        <w:rPr>
          <w:rFonts w:ascii="仿宋" w:eastAsia="仿宋" w:hAnsi="仿宋" w:cs="仿宋" w:hint="eastAsia"/>
          <w:sz w:val="32"/>
          <w:szCs w:val="32"/>
        </w:rPr>
        <w:t>根据经济效益应用证明，对工程通过</w:t>
      </w:r>
      <w:proofErr w:type="gramStart"/>
      <w:r w:rsidR="005B5C38" w:rsidRPr="000E30D4">
        <w:rPr>
          <w:rFonts w:ascii="仿宋" w:eastAsia="仿宋" w:hAnsi="仿宋" w:cs="仿宋" w:hint="eastAsia"/>
          <w:sz w:val="32"/>
          <w:szCs w:val="32"/>
        </w:rPr>
        <w:t>应用数智化</w:t>
      </w:r>
      <w:proofErr w:type="gramEnd"/>
      <w:r w:rsidR="005B5C38" w:rsidRPr="000E30D4">
        <w:rPr>
          <w:rFonts w:ascii="仿宋" w:eastAsia="仿宋" w:hAnsi="仿宋" w:cs="仿宋" w:hint="eastAsia"/>
          <w:sz w:val="32"/>
          <w:szCs w:val="32"/>
        </w:rPr>
        <w:t>技术在设计效率提升、建设工期缩短、工程造价节约等方面取得的成效，对市场业务拓展等核心竞争力产生的贡献以及</w:t>
      </w:r>
      <w:r w:rsidR="005B5C38" w:rsidRPr="000E30D4">
        <w:rPr>
          <w:rFonts w:ascii="仿宋" w:eastAsia="仿宋" w:hAnsi="仿宋" w:cs="仿宋" w:hint="eastAsia"/>
          <w:sz w:val="32"/>
          <w:szCs w:val="32"/>
        </w:rPr>
        <w:lastRenderedPageBreak/>
        <w:t>在节能减排、绿色环保、安全生产等方面取得的</w:t>
      </w:r>
      <w:r w:rsidR="00606B56" w:rsidRPr="000E30D4">
        <w:rPr>
          <w:rFonts w:ascii="仿宋" w:eastAsia="仿宋" w:hAnsi="仿宋" w:cs="仿宋" w:hint="eastAsia"/>
          <w:sz w:val="32"/>
          <w:szCs w:val="32"/>
        </w:rPr>
        <w:t>经济效益和</w:t>
      </w:r>
      <w:r w:rsidR="005B5C38" w:rsidRPr="000E30D4">
        <w:rPr>
          <w:rFonts w:ascii="仿宋" w:eastAsia="仿宋" w:hAnsi="仿宋" w:cs="仿宋" w:hint="eastAsia"/>
          <w:sz w:val="32"/>
          <w:szCs w:val="32"/>
        </w:rPr>
        <w:t>社会效益进行综合评分。</w:t>
      </w:r>
    </w:p>
    <w:p w14:paraId="4537B820" w14:textId="594C5900" w:rsidR="008953F5" w:rsidRPr="000E30D4" w:rsidRDefault="000E30D4" w:rsidP="000E30D4">
      <w:pPr>
        <w:pStyle w:val="a4"/>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7</w:t>
      </w:r>
      <w:r>
        <w:rPr>
          <w:rFonts w:ascii="仿宋" w:eastAsia="仿宋" w:hAnsi="仿宋" w:cs="仿宋"/>
          <w:sz w:val="32"/>
          <w:szCs w:val="32"/>
        </w:rPr>
        <w:t>.</w:t>
      </w:r>
      <w:proofErr w:type="gramStart"/>
      <w:r w:rsidR="005B5C38" w:rsidRPr="000E30D4">
        <w:rPr>
          <w:rFonts w:ascii="仿宋" w:eastAsia="仿宋" w:hAnsi="仿宋" w:cs="仿宋" w:hint="eastAsia"/>
          <w:sz w:val="32"/>
          <w:szCs w:val="32"/>
        </w:rPr>
        <w:t>数智新技术</w:t>
      </w:r>
      <w:proofErr w:type="gramEnd"/>
      <w:r w:rsidR="005B5C38" w:rsidRPr="000E30D4">
        <w:rPr>
          <w:rFonts w:ascii="仿宋" w:eastAsia="仿宋" w:hAnsi="仿宋" w:cs="仿宋" w:hint="eastAsia"/>
          <w:sz w:val="32"/>
          <w:szCs w:val="32"/>
        </w:rPr>
        <w:t>应用</w:t>
      </w:r>
      <w:r w:rsidR="00606B56" w:rsidRPr="000E30D4">
        <w:rPr>
          <w:rFonts w:ascii="仿宋" w:eastAsia="仿宋" w:hAnsi="仿宋" w:cs="仿宋" w:hint="eastAsia"/>
          <w:sz w:val="32"/>
          <w:szCs w:val="32"/>
        </w:rPr>
        <w:t>。</w:t>
      </w:r>
      <w:r w:rsidR="005B5C38" w:rsidRPr="000E30D4">
        <w:rPr>
          <w:rFonts w:ascii="仿宋" w:eastAsia="仿宋" w:hAnsi="仿宋" w:cs="仿宋" w:hint="eastAsia"/>
          <w:sz w:val="32"/>
          <w:szCs w:val="32"/>
        </w:rPr>
        <w:t>根据</w:t>
      </w:r>
      <w:r w:rsidR="001843F0" w:rsidRPr="000E30D4">
        <w:rPr>
          <w:rFonts w:ascii="仿宋" w:eastAsia="仿宋" w:hAnsi="仿宋" w:cs="仿宋" w:hint="eastAsia"/>
          <w:sz w:val="32"/>
          <w:szCs w:val="32"/>
        </w:rPr>
        <w:t>参赛成果</w:t>
      </w:r>
      <w:r w:rsidR="003A1132">
        <w:rPr>
          <w:rFonts w:ascii="仿宋" w:eastAsia="仿宋" w:hAnsi="仿宋" w:cs="仿宋" w:hint="eastAsia"/>
          <w:sz w:val="32"/>
          <w:szCs w:val="32"/>
        </w:rPr>
        <w:t>和</w:t>
      </w:r>
      <w:r w:rsidR="005B5C38" w:rsidRPr="000E30D4">
        <w:rPr>
          <w:rFonts w:ascii="仿宋" w:eastAsia="仿宋" w:hAnsi="仿宋" w:cs="仿宋" w:hint="eastAsia"/>
          <w:sz w:val="32"/>
          <w:szCs w:val="32"/>
        </w:rPr>
        <w:t>展示</w:t>
      </w:r>
      <w:r w:rsidR="003A1132">
        <w:rPr>
          <w:rFonts w:ascii="仿宋" w:eastAsia="仿宋" w:hAnsi="仿宋" w:cs="仿宋" w:hint="eastAsia"/>
          <w:sz w:val="32"/>
          <w:szCs w:val="32"/>
        </w:rPr>
        <w:t>情况</w:t>
      </w:r>
      <w:r w:rsidR="005B5C38" w:rsidRPr="000E30D4">
        <w:rPr>
          <w:rFonts w:ascii="仿宋" w:eastAsia="仿宋" w:hAnsi="仿宋" w:cs="仿宋" w:hint="eastAsia"/>
          <w:sz w:val="32"/>
          <w:szCs w:val="32"/>
        </w:rPr>
        <w:t>，对大模型、智能体、</w:t>
      </w:r>
      <w:proofErr w:type="gramStart"/>
      <w:r w:rsidR="005B5C38" w:rsidRPr="000E30D4">
        <w:rPr>
          <w:rFonts w:ascii="仿宋" w:eastAsia="仿宋" w:hAnsi="仿宋" w:cs="仿宋" w:hint="eastAsia"/>
          <w:sz w:val="32"/>
          <w:szCs w:val="32"/>
        </w:rPr>
        <w:t>具身智能</w:t>
      </w:r>
      <w:proofErr w:type="gramEnd"/>
      <w:r w:rsidR="005B5C38" w:rsidRPr="000E30D4">
        <w:rPr>
          <w:rFonts w:ascii="仿宋" w:eastAsia="仿宋" w:hAnsi="仿宋" w:cs="仿宋" w:hint="eastAsia"/>
          <w:sz w:val="32"/>
          <w:szCs w:val="32"/>
        </w:rPr>
        <w:t>等在工程规划、勘测、设计、采购、建造、</w:t>
      </w:r>
      <w:proofErr w:type="gramStart"/>
      <w:r w:rsidR="005B5C38" w:rsidRPr="000E30D4">
        <w:rPr>
          <w:rFonts w:ascii="仿宋" w:eastAsia="仿宋" w:hAnsi="仿宋" w:cs="仿宋" w:hint="eastAsia"/>
          <w:sz w:val="32"/>
          <w:szCs w:val="32"/>
        </w:rPr>
        <w:t>运维各阶段</w:t>
      </w:r>
      <w:proofErr w:type="gramEnd"/>
      <w:r w:rsidR="005B5C38" w:rsidRPr="000E30D4">
        <w:rPr>
          <w:rFonts w:ascii="仿宋" w:eastAsia="仿宋" w:hAnsi="仿宋" w:cs="仿宋" w:hint="eastAsia"/>
          <w:sz w:val="32"/>
          <w:szCs w:val="32"/>
        </w:rPr>
        <w:t>应用形成的典型人工智能应用场景，以及大数据、数字孪生、北斗遥感等在工程中应用的情况、取得的实际工程效果和对行业的引领性与创新示范价值进行</w:t>
      </w:r>
      <w:r w:rsidR="00606B56" w:rsidRPr="000E30D4">
        <w:rPr>
          <w:rFonts w:ascii="仿宋" w:eastAsia="仿宋" w:hAnsi="仿宋" w:cs="仿宋" w:hint="eastAsia"/>
          <w:sz w:val="32"/>
          <w:szCs w:val="32"/>
        </w:rPr>
        <w:t>综合</w:t>
      </w:r>
      <w:r w:rsidR="005B5C38" w:rsidRPr="000E30D4">
        <w:rPr>
          <w:rFonts w:ascii="仿宋" w:eastAsia="仿宋" w:hAnsi="仿宋" w:cs="仿宋" w:hint="eastAsia"/>
          <w:sz w:val="32"/>
          <w:szCs w:val="32"/>
        </w:rPr>
        <w:t>评分。</w:t>
      </w:r>
    </w:p>
    <w:p w14:paraId="02D68BF5" w14:textId="02DE9023" w:rsidR="008953F5" w:rsidRPr="000E30D4" w:rsidRDefault="000E30D4" w:rsidP="000E30D4">
      <w:pPr>
        <w:pStyle w:val="a4"/>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8</w:t>
      </w:r>
      <w:r>
        <w:rPr>
          <w:rFonts w:ascii="仿宋" w:eastAsia="仿宋" w:hAnsi="仿宋" w:cs="仿宋"/>
          <w:sz w:val="32"/>
          <w:szCs w:val="32"/>
        </w:rPr>
        <w:t>.</w:t>
      </w:r>
      <w:r w:rsidR="005B5C38" w:rsidRPr="000E30D4">
        <w:rPr>
          <w:rFonts w:ascii="仿宋" w:eastAsia="仿宋" w:hAnsi="仿宋" w:cs="仿宋" w:hint="eastAsia"/>
          <w:sz w:val="32"/>
          <w:szCs w:val="32"/>
        </w:rPr>
        <w:t>自主可控</w:t>
      </w:r>
      <w:r w:rsidR="00606B56" w:rsidRPr="000E30D4">
        <w:rPr>
          <w:rFonts w:ascii="仿宋" w:eastAsia="仿宋" w:hAnsi="仿宋" w:cs="仿宋" w:hint="eastAsia"/>
          <w:sz w:val="32"/>
          <w:szCs w:val="32"/>
        </w:rPr>
        <w:t>。</w:t>
      </w:r>
      <w:r w:rsidR="005B5C38" w:rsidRPr="000E30D4">
        <w:rPr>
          <w:rFonts w:ascii="仿宋" w:eastAsia="仿宋" w:hAnsi="仿宋" w:cs="仿宋" w:hint="eastAsia"/>
          <w:sz w:val="32"/>
          <w:szCs w:val="32"/>
        </w:rPr>
        <w:t>根据项目使用的核心平台</w:t>
      </w:r>
      <w:r w:rsidR="00145761">
        <w:rPr>
          <w:rFonts w:ascii="仿宋" w:eastAsia="仿宋" w:hAnsi="仿宋" w:cs="仿宋" w:hint="eastAsia"/>
          <w:sz w:val="32"/>
          <w:szCs w:val="32"/>
        </w:rPr>
        <w:t>和</w:t>
      </w:r>
      <w:r w:rsidR="00CF5139" w:rsidRPr="000E30D4">
        <w:rPr>
          <w:rFonts w:ascii="仿宋" w:eastAsia="仿宋" w:hAnsi="仿宋" w:cs="仿宋" w:hint="eastAsia"/>
          <w:sz w:val="32"/>
          <w:szCs w:val="32"/>
        </w:rPr>
        <w:t>软件</w:t>
      </w:r>
      <w:r w:rsidR="00CF5139">
        <w:rPr>
          <w:rFonts w:ascii="仿宋" w:eastAsia="仿宋" w:hAnsi="仿宋" w:cs="仿宋" w:hint="eastAsia"/>
          <w:sz w:val="32"/>
          <w:szCs w:val="32"/>
        </w:rPr>
        <w:t>、</w:t>
      </w:r>
      <w:r w:rsidR="005B5C38" w:rsidRPr="000E30D4">
        <w:rPr>
          <w:rFonts w:ascii="仿宋" w:eastAsia="仿宋" w:hAnsi="仿宋" w:cs="仿宋" w:hint="eastAsia"/>
          <w:sz w:val="32"/>
          <w:szCs w:val="32"/>
        </w:rPr>
        <w:t>数据库及关键技术（图形引擎、参数化组件库等）是否具备自主可控相关认证证书，在数据层面是否建立了完善的安全防护体系进行综合评分。</w:t>
      </w:r>
    </w:p>
    <w:p w14:paraId="30B88CE0" w14:textId="77777777" w:rsidR="008953F5" w:rsidRPr="000E30D4" w:rsidRDefault="008953F5" w:rsidP="0088266C">
      <w:pPr>
        <w:pStyle w:val="a4"/>
        <w:numPr>
          <w:ilvl w:val="255"/>
          <w:numId w:val="0"/>
        </w:numPr>
        <w:adjustRightInd w:val="0"/>
        <w:snapToGrid w:val="0"/>
        <w:spacing w:line="560" w:lineRule="exact"/>
        <w:rPr>
          <w:rFonts w:ascii="仿宋" w:eastAsia="仿宋" w:hAnsi="仿宋"/>
          <w:sz w:val="32"/>
        </w:rPr>
        <w:sectPr w:rsidR="008953F5" w:rsidRPr="000E30D4">
          <w:pgSz w:w="11907" w:h="16840"/>
          <w:pgMar w:top="2098" w:right="1531" w:bottom="1985" w:left="1531" w:header="851" w:footer="1208" w:gutter="0"/>
          <w:cols w:space="425"/>
          <w:docGrid w:linePitch="435"/>
        </w:sectPr>
      </w:pPr>
    </w:p>
    <w:p w14:paraId="6B4E2492" w14:textId="65215738" w:rsidR="008953F5" w:rsidRPr="000E30D4" w:rsidRDefault="005B5C38">
      <w:pPr>
        <w:pStyle w:val="af"/>
        <w:ind w:left="3360" w:hangingChars="1050" w:hanging="3360"/>
        <w:jc w:val="both"/>
        <w:rPr>
          <w:rFonts w:ascii="黑体" w:hAnsi="仿宋"/>
          <w:b w:val="0"/>
          <w:szCs w:val="28"/>
        </w:rPr>
      </w:pPr>
      <w:r w:rsidRPr="000E30D4">
        <w:rPr>
          <w:rFonts w:ascii="黑体" w:hAnsi="仿宋" w:hint="eastAsia"/>
          <w:b w:val="0"/>
          <w:szCs w:val="28"/>
        </w:rPr>
        <w:lastRenderedPageBreak/>
        <w:t>附件C</w:t>
      </w:r>
    </w:p>
    <w:p w14:paraId="1B9694F7" w14:textId="51421103" w:rsidR="008953F5" w:rsidRPr="000E30D4" w:rsidRDefault="005B5C38" w:rsidP="00F00468">
      <w:pPr>
        <w:pStyle w:val="af"/>
        <w:adjustRightInd w:val="0"/>
        <w:snapToGrid w:val="0"/>
        <w:spacing w:before="0" w:after="0"/>
        <w:rPr>
          <w:rFonts w:ascii="方正大标宋简体" w:eastAsia="方正大标宋简体" w:hAnsi="仿宋"/>
          <w:b w:val="0"/>
        </w:rPr>
      </w:pPr>
      <w:r w:rsidRPr="000E30D4">
        <w:rPr>
          <w:rFonts w:ascii="方正大标宋简体" w:eastAsia="方正大标宋简体" w:hAnsi="仿宋" w:hint="eastAsia"/>
          <w:b w:val="0"/>
        </w:rPr>
        <w:t>电力</w:t>
      </w:r>
      <w:proofErr w:type="gramStart"/>
      <w:r w:rsidRPr="000E30D4">
        <w:rPr>
          <w:rFonts w:ascii="方正大标宋简体" w:eastAsia="方正大标宋简体" w:hAnsi="仿宋" w:hint="eastAsia"/>
          <w:b w:val="0"/>
        </w:rPr>
        <w:t>工程数智化</w:t>
      </w:r>
      <w:proofErr w:type="gramEnd"/>
      <w:r w:rsidRPr="000E30D4">
        <w:rPr>
          <w:rFonts w:ascii="方正大标宋简体" w:eastAsia="方正大标宋简体" w:hAnsi="仿宋" w:hint="eastAsia"/>
          <w:b w:val="0"/>
        </w:rPr>
        <w:t>（EIM）大赛评分表</w:t>
      </w:r>
    </w:p>
    <w:tbl>
      <w:tblPr>
        <w:tblW w:w="5616"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21"/>
        <w:gridCol w:w="563"/>
        <w:gridCol w:w="424"/>
        <w:gridCol w:w="2692"/>
        <w:gridCol w:w="2648"/>
        <w:gridCol w:w="2456"/>
        <w:gridCol w:w="708"/>
      </w:tblGrid>
      <w:tr w:rsidR="000E30D4" w:rsidRPr="000E30D4" w14:paraId="48142512" w14:textId="77777777" w:rsidTr="005A5EA6">
        <w:trPr>
          <w:trHeight w:val="932"/>
          <w:tblHeader/>
          <w:jc w:val="center"/>
        </w:trPr>
        <w:tc>
          <w:tcPr>
            <w:tcW w:w="212" w:type="pct"/>
            <w:noWrap/>
            <w:tcMar>
              <w:left w:w="28" w:type="dxa"/>
              <w:right w:w="28" w:type="dxa"/>
            </w:tcMar>
            <w:vAlign w:val="center"/>
          </w:tcPr>
          <w:p w14:paraId="100CBEA8" w14:textId="77777777" w:rsidR="008953F5" w:rsidRPr="000E30D4" w:rsidRDefault="005B5C38" w:rsidP="005A5EA6">
            <w:pPr>
              <w:widowControl/>
              <w:adjustRightInd w:val="0"/>
              <w:snapToGrid w:val="0"/>
              <w:jc w:val="center"/>
              <w:rPr>
                <w:rFonts w:ascii="仿宋" w:eastAsia="仿宋" w:hAnsi="仿宋"/>
                <w:b/>
                <w:bCs/>
                <w:kern w:val="0"/>
                <w:sz w:val="28"/>
                <w:szCs w:val="28"/>
              </w:rPr>
            </w:pPr>
            <w:r w:rsidRPr="000E30D4">
              <w:rPr>
                <w:rFonts w:ascii="仿宋" w:eastAsia="仿宋" w:hAnsi="仿宋" w:hint="eastAsia"/>
                <w:b/>
                <w:bCs/>
                <w:kern w:val="0"/>
                <w:sz w:val="28"/>
                <w:szCs w:val="28"/>
              </w:rPr>
              <w:t>序号</w:t>
            </w:r>
          </w:p>
        </w:tc>
        <w:tc>
          <w:tcPr>
            <w:tcW w:w="284" w:type="pct"/>
            <w:noWrap/>
            <w:tcMar>
              <w:left w:w="28" w:type="dxa"/>
              <w:right w:w="28" w:type="dxa"/>
            </w:tcMar>
            <w:vAlign w:val="center"/>
          </w:tcPr>
          <w:p w14:paraId="13A5B0D6" w14:textId="77777777" w:rsidR="008953F5" w:rsidRPr="000E30D4" w:rsidRDefault="005B5C38" w:rsidP="005A5EA6">
            <w:pPr>
              <w:widowControl/>
              <w:adjustRightInd w:val="0"/>
              <w:snapToGrid w:val="0"/>
              <w:jc w:val="center"/>
              <w:rPr>
                <w:rFonts w:ascii="仿宋" w:eastAsia="仿宋" w:hAnsi="仿宋"/>
                <w:b/>
                <w:bCs/>
                <w:kern w:val="0"/>
                <w:sz w:val="28"/>
                <w:szCs w:val="28"/>
              </w:rPr>
            </w:pPr>
            <w:r w:rsidRPr="000E30D4">
              <w:rPr>
                <w:rFonts w:ascii="仿宋" w:eastAsia="仿宋" w:hAnsi="仿宋" w:hint="eastAsia"/>
                <w:b/>
                <w:bCs/>
                <w:kern w:val="0"/>
                <w:sz w:val="28"/>
                <w:szCs w:val="28"/>
              </w:rPr>
              <w:t>评分项</w:t>
            </w:r>
          </w:p>
        </w:tc>
        <w:tc>
          <w:tcPr>
            <w:tcW w:w="214" w:type="pct"/>
            <w:noWrap/>
            <w:tcMar>
              <w:left w:w="28" w:type="dxa"/>
              <w:right w:w="28" w:type="dxa"/>
            </w:tcMar>
            <w:vAlign w:val="center"/>
          </w:tcPr>
          <w:p w14:paraId="21F686C7" w14:textId="33E6C7B6" w:rsidR="008953F5" w:rsidRPr="000E30D4" w:rsidRDefault="005B5C38" w:rsidP="005A5EA6">
            <w:pPr>
              <w:widowControl/>
              <w:adjustRightInd w:val="0"/>
              <w:snapToGrid w:val="0"/>
              <w:jc w:val="center"/>
              <w:rPr>
                <w:rFonts w:ascii="仿宋" w:eastAsia="仿宋" w:hAnsi="仿宋"/>
                <w:b/>
                <w:bCs/>
                <w:kern w:val="0"/>
                <w:sz w:val="28"/>
                <w:szCs w:val="28"/>
              </w:rPr>
            </w:pPr>
            <w:r w:rsidRPr="000E30D4">
              <w:rPr>
                <w:rFonts w:ascii="仿宋" w:eastAsia="仿宋" w:hAnsi="仿宋" w:hint="eastAsia"/>
                <w:b/>
                <w:bCs/>
                <w:kern w:val="0"/>
                <w:sz w:val="28"/>
                <w:szCs w:val="28"/>
              </w:rPr>
              <w:t>总分</w:t>
            </w:r>
          </w:p>
        </w:tc>
        <w:tc>
          <w:tcPr>
            <w:tcW w:w="3933" w:type="pct"/>
            <w:gridSpan w:val="3"/>
            <w:noWrap/>
            <w:tcMar>
              <w:left w:w="28" w:type="dxa"/>
              <w:right w:w="28" w:type="dxa"/>
            </w:tcMar>
            <w:vAlign w:val="center"/>
          </w:tcPr>
          <w:p w14:paraId="56BD4E08" w14:textId="77777777" w:rsidR="008953F5" w:rsidRPr="000E30D4" w:rsidRDefault="005B5C38" w:rsidP="005A5EA6">
            <w:pPr>
              <w:widowControl/>
              <w:adjustRightInd w:val="0"/>
              <w:snapToGrid w:val="0"/>
              <w:jc w:val="center"/>
              <w:rPr>
                <w:rFonts w:ascii="仿宋" w:eastAsia="仿宋" w:hAnsi="仿宋"/>
                <w:b/>
                <w:bCs/>
                <w:kern w:val="0"/>
                <w:sz w:val="28"/>
                <w:szCs w:val="28"/>
              </w:rPr>
            </w:pPr>
            <w:r w:rsidRPr="000E30D4">
              <w:rPr>
                <w:rFonts w:ascii="仿宋" w:eastAsia="仿宋" w:hAnsi="仿宋" w:hint="eastAsia"/>
                <w:b/>
                <w:bCs/>
                <w:kern w:val="0"/>
                <w:sz w:val="28"/>
                <w:szCs w:val="28"/>
              </w:rPr>
              <w:t>评分标准</w:t>
            </w:r>
          </w:p>
        </w:tc>
        <w:tc>
          <w:tcPr>
            <w:tcW w:w="357" w:type="pct"/>
            <w:tcMar>
              <w:left w:w="28" w:type="dxa"/>
              <w:right w:w="28" w:type="dxa"/>
            </w:tcMar>
            <w:vAlign w:val="center"/>
          </w:tcPr>
          <w:p w14:paraId="1DA29B04" w14:textId="77777777" w:rsidR="008953F5" w:rsidRPr="000E30D4" w:rsidRDefault="005B5C38" w:rsidP="005A5EA6">
            <w:pPr>
              <w:widowControl/>
              <w:adjustRightInd w:val="0"/>
              <w:snapToGrid w:val="0"/>
              <w:jc w:val="center"/>
              <w:rPr>
                <w:rFonts w:ascii="仿宋" w:eastAsia="仿宋" w:hAnsi="仿宋"/>
                <w:b/>
                <w:bCs/>
                <w:kern w:val="0"/>
                <w:sz w:val="28"/>
                <w:szCs w:val="28"/>
              </w:rPr>
            </w:pPr>
            <w:r w:rsidRPr="000E30D4">
              <w:rPr>
                <w:rFonts w:ascii="仿宋" w:eastAsia="仿宋" w:hAnsi="仿宋" w:hint="eastAsia"/>
                <w:b/>
                <w:bCs/>
                <w:kern w:val="0"/>
                <w:sz w:val="28"/>
                <w:szCs w:val="28"/>
              </w:rPr>
              <w:t>实际</w:t>
            </w:r>
          </w:p>
          <w:p w14:paraId="3C3DF10B" w14:textId="77777777" w:rsidR="008953F5" w:rsidRPr="000E30D4" w:rsidRDefault="005B5C38" w:rsidP="005A5EA6">
            <w:pPr>
              <w:widowControl/>
              <w:adjustRightInd w:val="0"/>
              <w:snapToGrid w:val="0"/>
              <w:jc w:val="center"/>
              <w:rPr>
                <w:rFonts w:ascii="仿宋" w:eastAsia="仿宋" w:hAnsi="仿宋"/>
                <w:b/>
                <w:bCs/>
                <w:kern w:val="0"/>
                <w:sz w:val="28"/>
                <w:szCs w:val="28"/>
              </w:rPr>
            </w:pPr>
            <w:r w:rsidRPr="000E30D4">
              <w:rPr>
                <w:rFonts w:ascii="仿宋" w:eastAsia="仿宋" w:hAnsi="仿宋" w:hint="eastAsia"/>
                <w:b/>
                <w:bCs/>
                <w:kern w:val="0"/>
                <w:sz w:val="28"/>
                <w:szCs w:val="28"/>
              </w:rPr>
              <w:t>得分</w:t>
            </w:r>
          </w:p>
        </w:tc>
      </w:tr>
      <w:tr w:rsidR="000E30D4" w:rsidRPr="000E30D4" w14:paraId="77AA945E" w14:textId="77777777" w:rsidTr="005A5EA6">
        <w:trPr>
          <w:trHeight w:val="1882"/>
          <w:jc w:val="center"/>
        </w:trPr>
        <w:tc>
          <w:tcPr>
            <w:tcW w:w="212" w:type="pct"/>
            <w:noWrap/>
            <w:tcMar>
              <w:left w:w="28" w:type="dxa"/>
              <w:right w:w="28" w:type="dxa"/>
            </w:tcMar>
            <w:vAlign w:val="center"/>
          </w:tcPr>
          <w:p w14:paraId="07AE0230" w14:textId="6E93786E" w:rsidR="008953F5" w:rsidRPr="000E30D4" w:rsidRDefault="005B5C38" w:rsidP="0088266C">
            <w:pPr>
              <w:widowControl/>
              <w:snapToGrid w:val="0"/>
              <w:jc w:val="center"/>
              <w:rPr>
                <w:rFonts w:ascii="仿宋" w:eastAsia="仿宋" w:hAnsi="仿宋"/>
                <w:kern w:val="0"/>
                <w:sz w:val="24"/>
              </w:rPr>
            </w:pPr>
            <w:r w:rsidRPr="000E30D4">
              <w:rPr>
                <w:rFonts w:ascii="仿宋" w:eastAsia="仿宋" w:hAnsi="仿宋"/>
                <w:kern w:val="0"/>
                <w:sz w:val="24"/>
                <w:lang w:bidi="ar"/>
              </w:rPr>
              <w:t>1</w:t>
            </w:r>
          </w:p>
        </w:tc>
        <w:tc>
          <w:tcPr>
            <w:tcW w:w="284" w:type="pct"/>
            <w:noWrap/>
            <w:tcMar>
              <w:left w:w="28" w:type="dxa"/>
              <w:right w:w="28" w:type="dxa"/>
            </w:tcMar>
            <w:vAlign w:val="center"/>
          </w:tcPr>
          <w:p w14:paraId="79636B0E" w14:textId="2A7FF3B9" w:rsidR="008953F5" w:rsidRPr="000E30D4" w:rsidRDefault="005B5C38" w:rsidP="005A5EA6">
            <w:pPr>
              <w:widowControl/>
              <w:snapToGrid w:val="0"/>
              <w:rPr>
                <w:rFonts w:ascii="仿宋" w:eastAsia="仿宋" w:hAnsi="仿宋"/>
                <w:kern w:val="0"/>
                <w:sz w:val="24"/>
              </w:rPr>
            </w:pPr>
            <w:r w:rsidRPr="000E30D4">
              <w:rPr>
                <w:rFonts w:ascii="仿宋" w:eastAsia="仿宋" w:hAnsi="仿宋"/>
                <w:kern w:val="0"/>
                <w:sz w:val="24"/>
                <w:lang w:bidi="ar"/>
              </w:rPr>
              <w:t>实施方案</w:t>
            </w:r>
          </w:p>
        </w:tc>
        <w:tc>
          <w:tcPr>
            <w:tcW w:w="214" w:type="pct"/>
            <w:noWrap/>
            <w:tcMar>
              <w:left w:w="28" w:type="dxa"/>
              <w:right w:w="28" w:type="dxa"/>
            </w:tcMar>
            <w:vAlign w:val="center"/>
          </w:tcPr>
          <w:p w14:paraId="0F7A0396" w14:textId="007710AB" w:rsidR="008953F5" w:rsidRPr="000E30D4" w:rsidRDefault="005B5C38" w:rsidP="005A5EA6">
            <w:pPr>
              <w:widowControl/>
              <w:snapToGrid w:val="0"/>
              <w:rPr>
                <w:rFonts w:ascii="仿宋" w:eastAsia="仿宋" w:hAnsi="仿宋"/>
                <w:kern w:val="0"/>
                <w:sz w:val="24"/>
              </w:rPr>
            </w:pPr>
            <w:r w:rsidRPr="000E30D4">
              <w:rPr>
                <w:rFonts w:ascii="仿宋" w:eastAsia="仿宋" w:hAnsi="仿宋"/>
                <w:kern w:val="0"/>
                <w:sz w:val="24"/>
                <w:lang w:bidi="ar"/>
              </w:rPr>
              <w:t>10</w:t>
            </w:r>
            <w:r w:rsidR="00151503" w:rsidRPr="000E30D4">
              <w:rPr>
                <w:rFonts w:ascii="仿宋" w:eastAsia="仿宋" w:hAnsi="仿宋" w:hint="eastAsia"/>
                <w:kern w:val="0"/>
                <w:sz w:val="24"/>
                <w:lang w:bidi="ar"/>
              </w:rPr>
              <w:t>分</w:t>
            </w:r>
          </w:p>
        </w:tc>
        <w:tc>
          <w:tcPr>
            <w:tcW w:w="1358" w:type="pct"/>
            <w:noWrap/>
            <w:tcMar>
              <w:left w:w="28" w:type="dxa"/>
              <w:right w:w="28" w:type="dxa"/>
            </w:tcMar>
            <w:vAlign w:val="center"/>
          </w:tcPr>
          <w:p w14:paraId="68AC0AC2" w14:textId="1B8A08F0"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有完整的</w:t>
            </w:r>
            <w:proofErr w:type="gramStart"/>
            <w:r w:rsidRPr="000E30D4">
              <w:rPr>
                <w:rFonts w:ascii="仿宋" w:eastAsia="仿宋" w:hAnsi="仿宋" w:hint="eastAsia"/>
                <w:kern w:val="0"/>
                <w:sz w:val="24"/>
              </w:rPr>
              <w:t>工程数智化</w:t>
            </w:r>
            <w:proofErr w:type="gramEnd"/>
            <w:r w:rsidRPr="000E30D4">
              <w:rPr>
                <w:rFonts w:ascii="仿宋" w:eastAsia="仿宋" w:hAnsi="仿宋" w:hint="eastAsia"/>
                <w:kern w:val="0"/>
                <w:sz w:val="24"/>
              </w:rPr>
              <w:t>实施方案，方案具有创新性和适应性，有完善的企业标准和体系保障。</w:t>
            </w:r>
          </w:p>
          <w:p w14:paraId="5B7FBE0D" w14:textId="35CE049E" w:rsidR="008953F5" w:rsidRPr="000E30D4" w:rsidRDefault="005B5C38" w:rsidP="005A5EA6">
            <w:pPr>
              <w:widowControl/>
              <w:snapToGrid w:val="0"/>
              <w:jc w:val="center"/>
              <w:rPr>
                <w:rFonts w:ascii="仿宋" w:eastAsia="仿宋" w:hAnsi="仿宋"/>
                <w:kern w:val="0"/>
                <w:sz w:val="24"/>
              </w:rPr>
            </w:pPr>
            <w:r w:rsidRPr="000E30D4">
              <w:rPr>
                <w:rFonts w:ascii="仿宋" w:eastAsia="仿宋" w:hAnsi="仿宋" w:hint="eastAsia"/>
                <w:kern w:val="0"/>
                <w:sz w:val="24"/>
              </w:rPr>
              <w:t>10～8分</w:t>
            </w:r>
          </w:p>
        </w:tc>
        <w:tc>
          <w:tcPr>
            <w:tcW w:w="1336" w:type="pct"/>
            <w:noWrap/>
            <w:tcMar>
              <w:left w:w="28" w:type="dxa"/>
              <w:right w:w="28" w:type="dxa"/>
            </w:tcMar>
            <w:vAlign w:val="center"/>
          </w:tcPr>
          <w:p w14:paraId="3DDD24FD" w14:textId="77777777"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有完整的</w:t>
            </w:r>
            <w:proofErr w:type="gramStart"/>
            <w:r w:rsidRPr="000E30D4">
              <w:rPr>
                <w:rFonts w:ascii="仿宋" w:eastAsia="仿宋" w:hAnsi="仿宋" w:hint="eastAsia"/>
                <w:kern w:val="0"/>
                <w:sz w:val="24"/>
              </w:rPr>
              <w:t>工程数智化</w:t>
            </w:r>
            <w:proofErr w:type="gramEnd"/>
            <w:r w:rsidRPr="000E30D4">
              <w:rPr>
                <w:rFonts w:ascii="仿宋" w:eastAsia="仿宋" w:hAnsi="仿宋" w:hint="eastAsia"/>
                <w:kern w:val="0"/>
                <w:sz w:val="24"/>
              </w:rPr>
              <w:t>实施方案，方案具有创新性和适应性，有完善的企业标准和体系保障。</w:t>
            </w:r>
          </w:p>
          <w:p w14:paraId="1DD2328F" w14:textId="2C50CF75" w:rsidR="008953F5" w:rsidRPr="000E30D4" w:rsidRDefault="005B5C38" w:rsidP="005A5EA6">
            <w:pPr>
              <w:widowControl/>
              <w:snapToGrid w:val="0"/>
              <w:jc w:val="center"/>
              <w:rPr>
                <w:rFonts w:ascii="仿宋" w:eastAsia="仿宋" w:hAnsi="仿宋"/>
                <w:kern w:val="0"/>
                <w:sz w:val="24"/>
              </w:rPr>
            </w:pPr>
            <w:r w:rsidRPr="000E30D4">
              <w:rPr>
                <w:rFonts w:ascii="仿宋" w:eastAsia="仿宋" w:hAnsi="仿宋" w:hint="eastAsia"/>
                <w:kern w:val="0"/>
                <w:sz w:val="24"/>
              </w:rPr>
              <w:t>7～5分</w:t>
            </w:r>
          </w:p>
        </w:tc>
        <w:tc>
          <w:tcPr>
            <w:tcW w:w="1238" w:type="pct"/>
            <w:noWrap/>
            <w:tcMar>
              <w:left w:w="28" w:type="dxa"/>
              <w:right w:w="28" w:type="dxa"/>
            </w:tcMar>
            <w:vAlign w:val="center"/>
          </w:tcPr>
          <w:p w14:paraId="2C18AB64" w14:textId="33338E3A"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有</w:t>
            </w:r>
            <w:proofErr w:type="gramStart"/>
            <w:r w:rsidRPr="000E30D4">
              <w:rPr>
                <w:rFonts w:ascii="仿宋" w:eastAsia="仿宋" w:hAnsi="仿宋" w:hint="eastAsia"/>
                <w:kern w:val="0"/>
                <w:sz w:val="24"/>
              </w:rPr>
              <w:t>工程数智化</w:t>
            </w:r>
            <w:proofErr w:type="gramEnd"/>
            <w:r w:rsidRPr="000E30D4">
              <w:rPr>
                <w:rFonts w:ascii="仿宋" w:eastAsia="仿宋" w:hAnsi="仿宋" w:hint="eastAsia"/>
                <w:kern w:val="0"/>
                <w:sz w:val="24"/>
              </w:rPr>
              <w:t>实施方案，方案的创新性和适应性一般，有相关的企业标准和体系保障。</w:t>
            </w:r>
          </w:p>
          <w:p w14:paraId="7D4F5298" w14:textId="5BE40EED" w:rsidR="008953F5" w:rsidRPr="000E30D4" w:rsidRDefault="005B5C38" w:rsidP="005A5EA6">
            <w:pPr>
              <w:widowControl/>
              <w:snapToGrid w:val="0"/>
              <w:jc w:val="center"/>
              <w:rPr>
                <w:rFonts w:ascii="仿宋" w:eastAsia="仿宋" w:hAnsi="仿宋"/>
                <w:kern w:val="0"/>
                <w:sz w:val="24"/>
              </w:rPr>
            </w:pPr>
            <w:r w:rsidRPr="000E30D4">
              <w:rPr>
                <w:rFonts w:ascii="仿宋" w:eastAsia="仿宋" w:hAnsi="仿宋" w:hint="eastAsia"/>
                <w:kern w:val="0"/>
                <w:sz w:val="24"/>
              </w:rPr>
              <w:t>4～1分</w:t>
            </w:r>
          </w:p>
        </w:tc>
        <w:tc>
          <w:tcPr>
            <w:tcW w:w="357" w:type="pct"/>
            <w:tcMar>
              <w:left w:w="28" w:type="dxa"/>
              <w:right w:w="28" w:type="dxa"/>
            </w:tcMar>
            <w:vAlign w:val="center"/>
          </w:tcPr>
          <w:p w14:paraId="3E9E484A" w14:textId="77777777" w:rsidR="008953F5" w:rsidRPr="000E30D4" w:rsidRDefault="008953F5">
            <w:pPr>
              <w:widowControl/>
              <w:snapToGrid w:val="0"/>
              <w:jc w:val="center"/>
              <w:rPr>
                <w:rFonts w:ascii="仿宋" w:eastAsia="仿宋" w:hAnsi="仿宋"/>
                <w:kern w:val="0"/>
                <w:sz w:val="24"/>
              </w:rPr>
            </w:pPr>
          </w:p>
        </w:tc>
      </w:tr>
      <w:tr w:rsidR="000E30D4" w:rsidRPr="000E30D4" w14:paraId="2C64FEC1" w14:textId="77777777" w:rsidTr="005A5EA6">
        <w:trPr>
          <w:trHeight w:val="2831"/>
          <w:jc w:val="center"/>
        </w:trPr>
        <w:tc>
          <w:tcPr>
            <w:tcW w:w="212" w:type="pct"/>
            <w:noWrap/>
            <w:tcMar>
              <w:left w:w="28" w:type="dxa"/>
              <w:right w:w="28" w:type="dxa"/>
            </w:tcMar>
            <w:vAlign w:val="center"/>
          </w:tcPr>
          <w:p w14:paraId="1E869626" w14:textId="571D7B5A" w:rsidR="008953F5" w:rsidRPr="000E30D4" w:rsidRDefault="005B5C38" w:rsidP="0088266C">
            <w:pPr>
              <w:widowControl/>
              <w:snapToGrid w:val="0"/>
              <w:jc w:val="center"/>
              <w:rPr>
                <w:rFonts w:ascii="仿宋" w:eastAsia="仿宋" w:hAnsi="仿宋"/>
                <w:kern w:val="0"/>
                <w:sz w:val="24"/>
                <w:lang w:bidi="ar"/>
              </w:rPr>
            </w:pPr>
            <w:r w:rsidRPr="000E30D4">
              <w:rPr>
                <w:rFonts w:ascii="仿宋" w:eastAsia="仿宋" w:hAnsi="仿宋"/>
                <w:kern w:val="0"/>
                <w:sz w:val="24"/>
                <w:lang w:bidi="ar"/>
              </w:rPr>
              <w:t>2</w:t>
            </w:r>
          </w:p>
        </w:tc>
        <w:tc>
          <w:tcPr>
            <w:tcW w:w="284" w:type="pct"/>
            <w:noWrap/>
            <w:tcMar>
              <w:left w:w="28" w:type="dxa"/>
              <w:right w:w="28" w:type="dxa"/>
            </w:tcMar>
            <w:vAlign w:val="center"/>
          </w:tcPr>
          <w:p w14:paraId="3D53DB8A" w14:textId="2112230F" w:rsidR="008953F5" w:rsidRPr="000E30D4" w:rsidRDefault="005B5C38" w:rsidP="005A5EA6">
            <w:pPr>
              <w:widowControl/>
              <w:snapToGrid w:val="0"/>
              <w:rPr>
                <w:rFonts w:ascii="仿宋" w:eastAsia="仿宋" w:hAnsi="仿宋"/>
                <w:kern w:val="0"/>
                <w:sz w:val="24"/>
                <w:lang w:bidi="ar"/>
              </w:rPr>
            </w:pPr>
            <w:r w:rsidRPr="000E30D4">
              <w:rPr>
                <w:rFonts w:ascii="仿宋" w:eastAsia="仿宋" w:hAnsi="仿宋"/>
                <w:kern w:val="0"/>
                <w:sz w:val="24"/>
                <w:lang w:bidi="ar"/>
              </w:rPr>
              <w:t>应用范围</w:t>
            </w:r>
          </w:p>
        </w:tc>
        <w:tc>
          <w:tcPr>
            <w:tcW w:w="214" w:type="pct"/>
            <w:noWrap/>
            <w:tcMar>
              <w:left w:w="28" w:type="dxa"/>
              <w:right w:w="28" w:type="dxa"/>
            </w:tcMar>
            <w:vAlign w:val="center"/>
          </w:tcPr>
          <w:p w14:paraId="0A1CAD19" w14:textId="3ACA6D1A" w:rsidR="008953F5" w:rsidRPr="000E30D4" w:rsidRDefault="005B5C38" w:rsidP="005A5EA6">
            <w:pPr>
              <w:widowControl/>
              <w:snapToGrid w:val="0"/>
              <w:rPr>
                <w:rFonts w:ascii="仿宋" w:eastAsia="仿宋" w:hAnsi="仿宋"/>
                <w:kern w:val="0"/>
                <w:sz w:val="24"/>
                <w:lang w:bidi="ar"/>
              </w:rPr>
            </w:pPr>
            <w:r w:rsidRPr="000E30D4">
              <w:rPr>
                <w:rFonts w:ascii="仿宋" w:eastAsia="仿宋" w:hAnsi="仿宋"/>
                <w:kern w:val="0"/>
                <w:sz w:val="24"/>
                <w:lang w:bidi="ar"/>
              </w:rPr>
              <w:t>10</w:t>
            </w:r>
            <w:r w:rsidR="00151503" w:rsidRPr="000E30D4">
              <w:rPr>
                <w:rFonts w:ascii="仿宋" w:eastAsia="仿宋" w:hAnsi="仿宋" w:hint="eastAsia"/>
                <w:kern w:val="0"/>
                <w:sz w:val="24"/>
                <w:lang w:bidi="ar"/>
              </w:rPr>
              <w:t>分</w:t>
            </w:r>
          </w:p>
        </w:tc>
        <w:tc>
          <w:tcPr>
            <w:tcW w:w="1358" w:type="pct"/>
            <w:noWrap/>
            <w:tcMar>
              <w:left w:w="28" w:type="dxa"/>
              <w:right w:w="28" w:type="dxa"/>
            </w:tcMar>
            <w:vAlign w:val="center"/>
          </w:tcPr>
          <w:p w14:paraId="3C575EA8" w14:textId="77777777"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应用范围涵盖工程规划、勘测、设计、采购、建造、运维五个及以上阶段；各阶段能很好实现数据快速采集、积累、传递、应用，且保证数据完整准确。</w:t>
            </w:r>
          </w:p>
          <w:p w14:paraId="1FE609F5" w14:textId="1F38CF2B" w:rsidR="008953F5" w:rsidRPr="000E30D4" w:rsidRDefault="005B5C38" w:rsidP="005A5EA6">
            <w:pPr>
              <w:widowControl/>
              <w:snapToGrid w:val="0"/>
              <w:jc w:val="center"/>
              <w:rPr>
                <w:rFonts w:ascii="仿宋" w:eastAsia="仿宋" w:hAnsi="仿宋"/>
                <w:kern w:val="0"/>
                <w:sz w:val="24"/>
              </w:rPr>
            </w:pPr>
            <w:r w:rsidRPr="000E30D4">
              <w:rPr>
                <w:rFonts w:ascii="仿宋" w:eastAsia="仿宋" w:hAnsi="仿宋" w:hint="eastAsia"/>
                <w:kern w:val="0"/>
                <w:sz w:val="24"/>
              </w:rPr>
              <w:t>10～8分</w:t>
            </w:r>
          </w:p>
        </w:tc>
        <w:tc>
          <w:tcPr>
            <w:tcW w:w="1336" w:type="pct"/>
            <w:noWrap/>
            <w:tcMar>
              <w:left w:w="28" w:type="dxa"/>
              <w:right w:w="28" w:type="dxa"/>
            </w:tcMar>
            <w:vAlign w:val="center"/>
          </w:tcPr>
          <w:p w14:paraId="6A58CE3B" w14:textId="77777777"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应用范围涵盖工程规划、勘测、设计、采购、建造、运维三至四个阶段；各阶段能较好实现数据采集、积累、传递、应用，且保证数据较完整准确。</w:t>
            </w:r>
          </w:p>
          <w:p w14:paraId="22C50082" w14:textId="309CA9FA" w:rsidR="008953F5" w:rsidRPr="000E30D4" w:rsidRDefault="005B5C38" w:rsidP="005A5EA6">
            <w:pPr>
              <w:widowControl/>
              <w:snapToGrid w:val="0"/>
              <w:jc w:val="center"/>
              <w:rPr>
                <w:rFonts w:ascii="仿宋" w:eastAsia="仿宋" w:hAnsi="仿宋"/>
                <w:kern w:val="0"/>
                <w:sz w:val="24"/>
              </w:rPr>
            </w:pPr>
            <w:r w:rsidRPr="000E30D4">
              <w:rPr>
                <w:rFonts w:ascii="仿宋" w:eastAsia="仿宋" w:hAnsi="仿宋" w:hint="eastAsia"/>
                <w:kern w:val="0"/>
                <w:sz w:val="24"/>
              </w:rPr>
              <w:t>7～5分</w:t>
            </w:r>
          </w:p>
        </w:tc>
        <w:tc>
          <w:tcPr>
            <w:tcW w:w="1238" w:type="pct"/>
            <w:noWrap/>
            <w:tcMar>
              <w:left w:w="28" w:type="dxa"/>
              <w:right w:w="28" w:type="dxa"/>
            </w:tcMar>
            <w:vAlign w:val="center"/>
          </w:tcPr>
          <w:p w14:paraId="5BB3AD17" w14:textId="77777777" w:rsidR="005A5EA6" w:rsidRDefault="005B5C38" w:rsidP="005A5EA6">
            <w:pPr>
              <w:widowControl/>
              <w:snapToGrid w:val="0"/>
              <w:rPr>
                <w:rFonts w:ascii="仿宋" w:eastAsia="仿宋" w:hAnsi="仿宋"/>
                <w:spacing w:val="6"/>
                <w:kern w:val="0"/>
                <w:sz w:val="24"/>
              </w:rPr>
            </w:pPr>
            <w:r w:rsidRPr="000E30D4">
              <w:rPr>
                <w:rFonts w:ascii="仿宋" w:eastAsia="仿宋" w:hAnsi="仿宋" w:hint="eastAsia"/>
                <w:spacing w:val="6"/>
                <w:kern w:val="0"/>
                <w:sz w:val="24"/>
              </w:rPr>
              <w:t>应用范围涵盖工程规划、勘测、设计、采购、建造、运维两至三个阶段；各阶段能基本实现数据采集、积累、传递、应用，数据基本完整准确。</w:t>
            </w:r>
          </w:p>
          <w:p w14:paraId="63FF3800" w14:textId="7583C89A" w:rsidR="008953F5" w:rsidRPr="000E30D4" w:rsidRDefault="005B5C38" w:rsidP="005A5EA6">
            <w:pPr>
              <w:widowControl/>
              <w:snapToGrid w:val="0"/>
              <w:jc w:val="center"/>
              <w:rPr>
                <w:rFonts w:ascii="仿宋" w:eastAsia="仿宋" w:hAnsi="仿宋"/>
                <w:kern w:val="0"/>
                <w:sz w:val="24"/>
              </w:rPr>
            </w:pPr>
            <w:r w:rsidRPr="000E30D4">
              <w:rPr>
                <w:rFonts w:ascii="仿宋" w:eastAsia="仿宋" w:hAnsi="仿宋" w:hint="eastAsia"/>
                <w:kern w:val="0"/>
                <w:sz w:val="24"/>
              </w:rPr>
              <w:t>4～1分</w:t>
            </w:r>
          </w:p>
        </w:tc>
        <w:tc>
          <w:tcPr>
            <w:tcW w:w="357" w:type="pct"/>
            <w:tcMar>
              <w:left w:w="28" w:type="dxa"/>
              <w:right w:w="28" w:type="dxa"/>
            </w:tcMar>
            <w:vAlign w:val="center"/>
          </w:tcPr>
          <w:p w14:paraId="403DC941" w14:textId="77777777" w:rsidR="008953F5" w:rsidRPr="000E30D4" w:rsidRDefault="008953F5">
            <w:pPr>
              <w:widowControl/>
              <w:snapToGrid w:val="0"/>
              <w:jc w:val="center"/>
              <w:rPr>
                <w:rFonts w:ascii="仿宋" w:eastAsia="仿宋" w:hAnsi="仿宋"/>
                <w:kern w:val="0"/>
                <w:sz w:val="24"/>
              </w:rPr>
            </w:pPr>
          </w:p>
        </w:tc>
      </w:tr>
      <w:tr w:rsidR="000E30D4" w:rsidRPr="000E30D4" w14:paraId="5780B022" w14:textId="77777777" w:rsidTr="005A5EA6">
        <w:trPr>
          <w:trHeight w:val="1672"/>
          <w:jc w:val="center"/>
        </w:trPr>
        <w:tc>
          <w:tcPr>
            <w:tcW w:w="212" w:type="pct"/>
            <w:noWrap/>
            <w:tcMar>
              <w:left w:w="28" w:type="dxa"/>
              <w:right w:w="28" w:type="dxa"/>
            </w:tcMar>
            <w:vAlign w:val="center"/>
          </w:tcPr>
          <w:p w14:paraId="5F68CD5E" w14:textId="71A683ED" w:rsidR="008953F5" w:rsidRPr="000E30D4" w:rsidRDefault="005B5C38" w:rsidP="0088266C">
            <w:pPr>
              <w:widowControl/>
              <w:snapToGrid w:val="0"/>
              <w:jc w:val="center"/>
              <w:rPr>
                <w:rFonts w:ascii="仿宋" w:eastAsia="仿宋" w:hAnsi="仿宋"/>
                <w:kern w:val="0"/>
                <w:sz w:val="24"/>
                <w:lang w:bidi="ar"/>
              </w:rPr>
            </w:pPr>
            <w:r w:rsidRPr="000E30D4">
              <w:rPr>
                <w:rFonts w:ascii="仿宋" w:eastAsia="仿宋" w:hAnsi="仿宋"/>
                <w:kern w:val="0"/>
                <w:sz w:val="24"/>
                <w:lang w:bidi="ar"/>
              </w:rPr>
              <w:t>3</w:t>
            </w:r>
          </w:p>
        </w:tc>
        <w:tc>
          <w:tcPr>
            <w:tcW w:w="284" w:type="pct"/>
            <w:noWrap/>
            <w:tcMar>
              <w:left w:w="28" w:type="dxa"/>
              <w:right w:w="28" w:type="dxa"/>
            </w:tcMar>
            <w:vAlign w:val="center"/>
          </w:tcPr>
          <w:p w14:paraId="02D7E531" w14:textId="1C2013E2" w:rsidR="008953F5" w:rsidRPr="000E30D4" w:rsidRDefault="005B5C38" w:rsidP="005A5EA6">
            <w:pPr>
              <w:widowControl/>
              <w:snapToGrid w:val="0"/>
              <w:rPr>
                <w:rFonts w:ascii="仿宋" w:eastAsia="仿宋" w:hAnsi="仿宋"/>
                <w:kern w:val="0"/>
                <w:sz w:val="24"/>
                <w:lang w:bidi="ar"/>
              </w:rPr>
            </w:pPr>
            <w:r w:rsidRPr="000E30D4">
              <w:rPr>
                <w:rFonts w:ascii="仿宋" w:eastAsia="仿宋" w:hAnsi="仿宋"/>
                <w:kern w:val="0"/>
                <w:sz w:val="24"/>
                <w:lang w:bidi="ar"/>
              </w:rPr>
              <w:t>工程协同</w:t>
            </w:r>
          </w:p>
        </w:tc>
        <w:tc>
          <w:tcPr>
            <w:tcW w:w="214" w:type="pct"/>
            <w:noWrap/>
            <w:tcMar>
              <w:left w:w="28" w:type="dxa"/>
              <w:right w:w="28" w:type="dxa"/>
            </w:tcMar>
            <w:vAlign w:val="center"/>
          </w:tcPr>
          <w:p w14:paraId="5619896D" w14:textId="4225D2E3" w:rsidR="008953F5" w:rsidRPr="000E30D4" w:rsidRDefault="005B5C38" w:rsidP="005A5EA6">
            <w:pPr>
              <w:widowControl/>
              <w:snapToGrid w:val="0"/>
              <w:rPr>
                <w:rFonts w:ascii="仿宋" w:eastAsia="仿宋" w:hAnsi="仿宋"/>
                <w:kern w:val="0"/>
                <w:sz w:val="24"/>
                <w:lang w:bidi="ar"/>
              </w:rPr>
            </w:pPr>
            <w:r w:rsidRPr="000E30D4">
              <w:rPr>
                <w:rFonts w:ascii="仿宋" w:eastAsia="仿宋" w:hAnsi="仿宋"/>
                <w:kern w:val="0"/>
                <w:sz w:val="24"/>
                <w:lang w:bidi="ar"/>
              </w:rPr>
              <w:t>10</w:t>
            </w:r>
            <w:r w:rsidR="00151503" w:rsidRPr="000E30D4">
              <w:rPr>
                <w:rFonts w:ascii="仿宋" w:eastAsia="仿宋" w:hAnsi="仿宋" w:hint="eastAsia"/>
                <w:kern w:val="0"/>
                <w:sz w:val="24"/>
                <w:lang w:bidi="ar"/>
              </w:rPr>
              <w:t>分</w:t>
            </w:r>
          </w:p>
        </w:tc>
        <w:tc>
          <w:tcPr>
            <w:tcW w:w="1358" w:type="pct"/>
            <w:noWrap/>
            <w:tcMar>
              <w:left w:w="28" w:type="dxa"/>
              <w:right w:w="28" w:type="dxa"/>
            </w:tcMar>
            <w:vAlign w:val="center"/>
          </w:tcPr>
          <w:p w14:paraId="479ED528" w14:textId="4E15E808"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基于协同平台开展全专业的协同设计，能有效解决专业</w:t>
            </w:r>
            <w:proofErr w:type="gramStart"/>
            <w:r w:rsidRPr="000E30D4">
              <w:rPr>
                <w:rFonts w:ascii="仿宋" w:eastAsia="仿宋" w:hAnsi="仿宋" w:hint="eastAsia"/>
                <w:kern w:val="0"/>
                <w:sz w:val="24"/>
              </w:rPr>
              <w:t>间数据</w:t>
            </w:r>
            <w:proofErr w:type="gramEnd"/>
            <w:r w:rsidRPr="000E30D4">
              <w:rPr>
                <w:rFonts w:ascii="仿宋" w:eastAsia="仿宋" w:hAnsi="仿宋" w:hint="eastAsia"/>
                <w:kern w:val="0"/>
                <w:sz w:val="24"/>
              </w:rPr>
              <w:t>协同的各类问题；通过数字化平台覆盖设计、施工、监理、建设方等参建各方的协作，其数据完整、准确。</w:t>
            </w:r>
          </w:p>
          <w:p w14:paraId="473D630C" w14:textId="16EBE78E" w:rsidR="008953F5" w:rsidRPr="000E30D4" w:rsidRDefault="005B5C38" w:rsidP="005A5EA6">
            <w:pPr>
              <w:widowControl/>
              <w:snapToGrid w:val="0"/>
              <w:jc w:val="center"/>
              <w:rPr>
                <w:rFonts w:ascii="仿宋" w:eastAsia="仿宋" w:hAnsi="仿宋"/>
                <w:kern w:val="0"/>
                <w:sz w:val="24"/>
              </w:rPr>
            </w:pPr>
            <w:r w:rsidRPr="000E30D4">
              <w:rPr>
                <w:rFonts w:ascii="仿宋" w:eastAsia="仿宋" w:hAnsi="仿宋" w:hint="eastAsia"/>
                <w:kern w:val="0"/>
                <w:sz w:val="24"/>
              </w:rPr>
              <w:t>10～8分</w:t>
            </w:r>
          </w:p>
        </w:tc>
        <w:tc>
          <w:tcPr>
            <w:tcW w:w="1336" w:type="pct"/>
            <w:noWrap/>
            <w:tcMar>
              <w:left w:w="28" w:type="dxa"/>
              <w:right w:w="28" w:type="dxa"/>
            </w:tcMar>
            <w:vAlign w:val="center"/>
          </w:tcPr>
          <w:p w14:paraId="1F2DC5CF" w14:textId="731EF379"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基于协同平台开展大部分专业协同设计，能解决大部分专业</w:t>
            </w:r>
            <w:proofErr w:type="gramStart"/>
            <w:r w:rsidRPr="000E30D4">
              <w:rPr>
                <w:rFonts w:ascii="仿宋" w:eastAsia="仿宋" w:hAnsi="仿宋" w:hint="eastAsia"/>
                <w:kern w:val="0"/>
                <w:sz w:val="24"/>
              </w:rPr>
              <w:t>间数据</w:t>
            </w:r>
            <w:proofErr w:type="gramEnd"/>
            <w:r w:rsidRPr="000E30D4">
              <w:rPr>
                <w:rFonts w:ascii="仿宋" w:eastAsia="仿宋" w:hAnsi="仿宋" w:hint="eastAsia"/>
                <w:kern w:val="0"/>
                <w:sz w:val="24"/>
              </w:rPr>
              <w:t>协同问题；数字化平台覆盖主要参建单位，其数据较完整、准确。</w:t>
            </w:r>
          </w:p>
          <w:p w14:paraId="7195E470" w14:textId="1A1D09F1" w:rsidR="008953F5" w:rsidRPr="000E30D4" w:rsidRDefault="005B5C38" w:rsidP="005A5EA6">
            <w:pPr>
              <w:widowControl/>
              <w:snapToGrid w:val="0"/>
              <w:jc w:val="center"/>
              <w:rPr>
                <w:rFonts w:ascii="仿宋" w:eastAsia="仿宋" w:hAnsi="仿宋"/>
                <w:kern w:val="0"/>
                <w:sz w:val="24"/>
              </w:rPr>
            </w:pPr>
            <w:r w:rsidRPr="000E30D4">
              <w:rPr>
                <w:rFonts w:ascii="仿宋" w:eastAsia="仿宋" w:hAnsi="仿宋" w:hint="eastAsia"/>
                <w:kern w:val="0"/>
                <w:sz w:val="24"/>
              </w:rPr>
              <w:t>7～5分</w:t>
            </w:r>
          </w:p>
        </w:tc>
        <w:tc>
          <w:tcPr>
            <w:tcW w:w="1238" w:type="pct"/>
            <w:noWrap/>
            <w:tcMar>
              <w:left w:w="28" w:type="dxa"/>
              <w:right w:w="28" w:type="dxa"/>
            </w:tcMar>
            <w:vAlign w:val="center"/>
          </w:tcPr>
          <w:p w14:paraId="0DA57530" w14:textId="77777777" w:rsidR="00622167"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基于协同平台开展少量专业协同设计或未开展协同设计，仅解决少量专业数据协同或无数据协同；数字化平台仅个别单位内部使用，其他参建各方未接入，其数据完整性、准确性较差。</w:t>
            </w:r>
          </w:p>
          <w:p w14:paraId="6E64F953" w14:textId="74B63894" w:rsidR="008953F5" w:rsidRPr="000E30D4" w:rsidRDefault="005B5C38" w:rsidP="005A5EA6">
            <w:pPr>
              <w:widowControl/>
              <w:snapToGrid w:val="0"/>
              <w:jc w:val="center"/>
              <w:rPr>
                <w:rFonts w:ascii="仿宋" w:eastAsia="仿宋" w:hAnsi="仿宋"/>
                <w:kern w:val="0"/>
                <w:sz w:val="24"/>
              </w:rPr>
            </w:pPr>
            <w:r w:rsidRPr="000E30D4">
              <w:rPr>
                <w:rFonts w:ascii="仿宋" w:eastAsia="仿宋" w:hAnsi="仿宋" w:hint="eastAsia"/>
                <w:kern w:val="0"/>
                <w:sz w:val="24"/>
              </w:rPr>
              <w:t>4～1分</w:t>
            </w:r>
          </w:p>
        </w:tc>
        <w:tc>
          <w:tcPr>
            <w:tcW w:w="357" w:type="pct"/>
            <w:tcMar>
              <w:left w:w="28" w:type="dxa"/>
              <w:right w:w="28" w:type="dxa"/>
            </w:tcMar>
            <w:vAlign w:val="center"/>
          </w:tcPr>
          <w:p w14:paraId="5834E601" w14:textId="77777777" w:rsidR="008953F5" w:rsidRPr="000E30D4" w:rsidRDefault="008953F5">
            <w:pPr>
              <w:widowControl/>
              <w:snapToGrid w:val="0"/>
              <w:jc w:val="center"/>
              <w:rPr>
                <w:rFonts w:ascii="仿宋" w:eastAsia="仿宋" w:hAnsi="仿宋"/>
                <w:kern w:val="0"/>
                <w:sz w:val="24"/>
              </w:rPr>
            </w:pPr>
          </w:p>
        </w:tc>
      </w:tr>
      <w:tr w:rsidR="000E30D4" w:rsidRPr="000E30D4" w14:paraId="6543DC21" w14:textId="77777777" w:rsidTr="005A5EA6">
        <w:trPr>
          <w:trHeight w:val="90"/>
          <w:jc w:val="center"/>
        </w:trPr>
        <w:tc>
          <w:tcPr>
            <w:tcW w:w="212" w:type="pct"/>
            <w:noWrap/>
            <w:tcMar>
              <w:left w:w="28" w:type="dxa"/>
              <w:right w:w="28" w:type="dxa"/>
            </w:tcMar>
            <w:vAlign w:val="center"/>
          </w:tcPr>
          <w:p w14:paraId="6CBF4EAE" w14:textId="6137B2D3" w:rsidR="008953F5" w:rsidRPr="000E30D4" w:rsidRDefault="005B5C38" w:rsidP="0088266C">
            <w:pPr>
              <w:widowControl/>
              <w:snapToGrid w:val="0"/>
              <w:jc w:val="center"/>
              <w:rPr>
                <w:rFonts w:ascii="仿宋" w:eastAsia="仿宋" w:hAnsi="仿宋"/>
                <w:kern w:val="0"/>
                <w:sz w:val="24"/>
                <w:lang w:bidi="ar"/>
              </w:rPr>
            </w:pPr>
            <w:r w:rsidRPr="000E30D4">
              <w:rPr>
                <w:rFonts w:ascii="仿宋" w:eastAsia="仿宋" w:hAnsi="仿宋"/>
                <w:kern w:val="0"/>
                <w:sz w:val="24"/>
                <w:lang w:bidi="ar"/>
              </w:rPr>
              <w:t>4</w:t>
            </w:r>
          </w:p>
        </w:tc>
        <w:tc>
          <w:tcPr>
            <w:tcW w:w="284" w:type="pct"/>
            <w:noWrap/>
            <w:tcMar>
              <w:left w:w="28" w:type="dxa"/>
              <w:right w:w="28" w:type="dxa"/>
            </w:tcMar>
            <w:vAlign w:val="center"/>
          </w:tcPr>
          <w:p w14:paraId="1B47DCB3" w14:textId="30D428DD" w:rsidR="008953F5" w:rsidRPr="000E30D4" w:rsidRDefault="005B5C38" w:rsidP="005A5EA6">
            <w:pPr>
              <w:widowControl/>
              <w:snapToGrid w:val="0"/>
              <w:rPr>
                <w:rFonts w:ascii="仿宋" w:eastAsia="仿宋" w:hAnsi="仿宋"/>
                <w:kern w:val="0"/>
                <w:sz w:val="24"/>
                <w:lang w:bidi="ar"/>
              </w:rPr>
            </w:pPr>
            <w:r w:rsidRPr="000E30D4">
              <w:rPr>
                <w:rFonts w:ascii="仿宋" w:eastAsia="仿宋" w:hAnsi="仿宋"/>
                <w:kern w:val="0"/>
                <w:sz w:val="24"/>
                <w:lang w:bidi="ar"/>
              </w:rPr>
              <w:t>工程信息模型质量</w:t>
            </w:r>
          </w:p>
        </w:tc>
        <w:tc>
          <w:tcPr>
            <w:tcW w:w="214" w:type="pct"/>
            <w:noWrap/>
            <w:tcMar>
              <w:left w:w="28" w:type="dxa"/>
              <w:right w:w="28" w:type="dxa"/>
            </w:tcMar>
            <w:vAlign w:val="center"/>
          </w:tcPr>
          <w:p w14:paraId="07E2C972" w14:textId="665684D0" w:rsidR="008953F5" w:rsidRPr="000E30D4" w:rsidRDefault="005B5C38" w:rsidP="005A5EA6">
            <w:pPr>
              <w:widowControl/>
              <w:snapToGrid w:val="0"/>
              <w:rPr>
                <w:rFonts w:ascii="仿宋" w:eastAsia="仿宋" w:hAnsi="仿宋"/>
                <w:kern w:val="0"/>
                <w:sz w:val="24"/>
                <w:lang w:bidi="ar"/>
              </w:rPr>
            </w:pPr>
            <w:r w:rsidRPr="000E30D4">
              <w:rPr>
                <w:rFonts w:ascii="仿宋" w:eastAsia="仿宋" w:hAnsi="仿宋"/>
                <w:kern w:val="0"/>
                <w:sz w:val="24"/>
                <w:lang w:bidi="ar"/>
              </w:rPr>
              <w:t>15</w:t>
            </w:r>
            <w:r w:rsidR="00151503" w:rsidRPr="000E30D4">
              <w:rPr>
                <w:rFonts w:ascii="仿宋" w:eastAsia="仿宋" w:hAnsi="仿宋" w:hint="eastAsia"/>
                <w:kern w:val="0"/>
                <w:sz w:val="24"/>
                <w:lang w:bidi="ar"/>
              </w:rPr>
              <w:t>分</w:t>
            </w:r>
          </w:p>
        </w:tc>
        <w:tc>
          <w:tcPr>
            <w:tcW w:w="1358" w:type="pct"/>
            <w:noWrap/>
            <w:tcMar>
              <w:left w:w="28" w:type="dxa"/>
              <w:right w:w="28" w:type="dxa"/>
            </w:tcMar>
            <w:vAlign w:val="center"/>
          </w:tcPr>
          <w:p w14:paraId="146188DB" w14:textId="77777777" w:rsidR="005A5EA6"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工程信息模型完整度和正确性高，数据库结构合理，完全满足工程应用和数字化移交要求。</w:t>
            </w:r>
          </w:p>
          <w:p w14:paraId="0BD99BB8" w14:textId="1704208D" w:rsidR="008953F5" w:rsidRPr="000E30D4" w:rsidRDefault="005B5C38" w:rsidP="005A5EA6">
            <w:pPr>
              <w:widowControl/>
              <w:snapToGrid w:val="0"/>
              <w:jc w:val="center"/>
              <w:rPr>
                <w:rFonts w:ascii="仿宋" w:eastAsia="仿宋" w:hAnsi="仿宋"/>
                <w:kern w:val="0"/>
                <w:sz w:val="24"/>
              </w:rPr>
            </w:pPr>
            <w:r w:rsidRPr="000E30D4">
              <w:rPr>
                <w:rFonts w:ascii="仿宋" w:eastAsia="仿宋" w:hAnsi="仿宋" w:hint="eastAsia"/>
                <w:kern w:val="0"/>
                <w:sz w:val="24"/>
              </w:rPr>
              <w:t>15～12分</w:t>
            </w:r>
          </w:p>
        </w:tc>
        <w:tc>
          <w:tcPr>
            <w:tcW w:w="1336" w:type="pct"/>
            <w:noWrap/>
            <w:tcMar>
              <w:left w:w="28" w:type="dxa"/>
              <w:right w:w="28" w:type="dxa"/>
            </w:tcMar>
            <w:vAlign w:val="center"/>
          </w:tcPr>
          <w:p w14:paraId="43AACD72" w14:textId="2B304E35"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工程信息模型完整度和正确性较高，数据库结构较合理，满足工程应用和数字化移交要求。</w:t>
            </w:r>
          </w:p>
          <w:p w14:paraId="75C63E37" w14:textId="4A15C07B" w:rsidR="008953F5" w:rsidRPr="000E30D4" w:rsidRDefault="005B5C38" w:rsidP="005A5EA6">
            <w:pPr>
              <w:widowControl/>
              <w:snapToGrid w:val="0"/>
              <w:jc w:val="center"/>
              <w:rPr>
                <w:rFonts w:ascii="仿宋" w:eastAsia="仿宋" w:hAnsi="仿宋"/>
                <w:kern w:val="0"/>
                <w:sz w:val="24"/>
              </w:rPr>
            </w:pPr>
            <w:r w:rsidRPr="000E30D4">
              <w:rPr>
                <w:rFonts w:ascii="仿宋" w:eastAsia="仿宋" w:hAnsi="仿宋" w:hint="eastAsia"/>
                <w:kern w:val="0"/>
                <w:sz w:val="24"/>
              </w:rPr>
              <w:t>11～7分</w:t>
            </w:r>
          </w:p>
        </w:tc>
        <w:tc>
          <w:tcPr>
            <w:tcW w:w="1238" w:type="pct"/>
            <w:noWrap/>
            <w:tcMar>
              <w:left w:w="28" w:type="dxa"/>
              <w:right w:w="28" w:type="dxa"/>
            </w:tcMar>
            <w:vAlign w:val="center"/>
          </w:tcPr>
          <w:p w14:paraId="0C2CD027" w14:textId="1304D9BC"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工程信息模型完整度和正确性一般，数据库结构一般，基本满足工程应用和数字化移交要求。</w:t>
            </w:r>
          </w:p>
          <w:p w14:paraId="09FBC907" w14:textId="37886111" w:rsidR="008953F5" w:rsidRPr="000E30D4" w:rsidRDefault="00622167" w:rsidP="005A5EA6">
            <w:pPr>
              <w:widowControl/>
              <w:snapToGrid w:val="0"/>
              <w:jc w:val="center"/>
              <w:rPr>
                <w:rFonts w:ascii="仿宋" w:eastAsia="仿宋" w:hAnsi="仿宋"/>
                <w:kern w:val="0"/>
                <w:sz w:val="24"/>
              </w:rPr>
            </w:pPr>
            <w:r w:rsidRPr="000E30D4">
              <w:rPr>
                <w:rFonts w:ascii="仿宋" w:eastAsia="仿宋" w:hAnsi="仿宋" w:hint="eastAsia"/>
                <w:kern w:val="0"/>
                <w:sz w:val="24"/>
              </w:rPr>
              <w:t>6</w:t>
            </w:r>
            <w:r w:rsidR="005B5C38" w:rsidRPr="000E30D4">
              <w:rPr>
                <w:rFonts w:ascii="仿宋" w:eastAsia="仿宋" w:hAnsi="仿宋" w:hint="eastAsia"/>
                <w:kern w:val="0"/>
                <w:sz w:val="24"/>
              </w:rPr>
              <w:t>～1分</w:t>
            </w:r>
          </w:p>
        </w:tc>
        <w:tc>
          <w:tcPr>
            <w:tcW w:w="357" w:type="pct"/>
            <w:tcMar>
              <w:left w:w="28" w:type="dxa"/>
              <w:right w:w="28" w:type="dxa"/>
            </w:tcMar>
            <w:vAlign w:val="center"/>
          </w:tcPr>
          <w:p w14:paraId="4AB3EAA5" w14:textId="77777777" w:rsidR="008953F5" w:rsidRPr="000E30D4" w:rsidRDefault="008953F5">
            <w:pPr>
              <w:widowControl/>
              <w:snapToGrid w:val="0"/>
              <w:jc w:val="center"/>
              <w:rPr>
                <w:rFonts w:ascii="仿宋" w:eastAsia="仿宋" w:hAnsi="仿宋"/>
                <w:kern w:val="0"/>
                <w:sz w:val="24"/>
              </w:rPr>
            </w:pPr>
          </w:p>
        </w:tc>
      </w:tr>
      <w:tr w:rsidR="000E30D4" w:rsidRPr="000E30D4" w14:paraId="28F54524" w14:textId="77777777" w:rsidTr="005A5EA6">
        <w:trPr>
          <w:trHeight w:val="1923"/>
          <w:jc w:val="center"/>
        </w:trPr>
        <w:tc>
          <w:tcPr>
            <w:tcW w:w="212" w:type="pct"/>
            <w:noWrap/>
            <w:tcMar>
              <w:left w:w="28" w:type="dxa"/>
              <w:right w:w="28" w:type="dxa"/>
            </w:tcMar>
            <w:vAlign w:val="center"/>
          </w:tcPr>
          <w:p w14:paraId="4415B422" w14:textId="3C21C5B5" w:rsidR="008953F5" w:rsidRPr="000E30D4" w:rsidRDefault="005B5C38" w:rsidP="0088266C">
            <w:pPr>
              <w:widowControl/>
              <w:snapToGrid w:val="0"/>
              <w:jc w:val="center"/>
              <w:rPr>
                <w:rFonts w:ascii="仿宋" w:eastAsia="仿宋" w:hAnsi="仿宋"/>
                <w:kern w:val="0"/>
                <w:sz w:val="24"/>
                <w:lang w:bidi="ar"/>
              </w:rPr>
            </w:pPr>
            <w:r w:rsidRPr="000E30D4">
              <w:rPr>
                <w:rFonts w:ascii="仿宋" w:eastAsia="仿宋" w:hAnsi="仿宋"/>
                <w:kern w:val="0"/>
                <w:sz w:val="24"/>
                <w:lang w:bidi="ar"/>
              </w:rPr>
              <w:lastRenderedPageBreak/>
              <w:t>5</w:t>
            </w:r>
          </w:p>
        </w:tc>
        <w:tc>
          <w:tcPr>
            <w:tcW w:w="284" w:type="pct"/>
            <w:noWrap/>
            <w:tcMar>
              <w:left w:w="28" w:type="dxa"/>
              <w:right w:w="28" w:type="dxa"/>
            </w:tcMar>
            <w:vAlign w:val="center"/>
          </w:tcPr>
          <w:p w14:paraId="4E463578" w14:textId="76AA845F" w:rsidR="008953F5" w:rsidRPr="000E30D4" w:rsidRDefault="005B5C38" w:rsidP="005A5EA6">
            <w:pPr>
              <w:widowControl/>
              <w:snapToGrid w:val="0"/>
              <w:rPr>
                <w:rFonts w:ascii="仿宋" w:eastAsia="仿宋" w:hAnsi="仿宋"/>
                <w:kern w:val="0"/>
                <w:sz w:val="24"/>
                <w:lang w:bidi="ar"/>
              </w:rPr>
            </w:pPr>
            <w:r w:rsidRPr="000E30D4">
              <w:rPr>
                <w:rFonts w:ascii="仿宋" w:eastAsia="仿宋" w:hAnsi="仿宋" w:hint="eastAsia"/>
                <w:kern w:val="0"/>
                <w:sz w:val="24"/>
              </w:rPr>
              <w:t>工程信息模型应用</w:t>
            </w:r>
            <w:r w:rsidRPr="000E30D4">
              <w:rPr>
                <w:rFonts w:ascii="仿宋" w:eastAsia="仿宋" w:hAnsi="仿宋"/>
                <w:kern w:val="0"/>
                <w:sz w:val="24"/>
              </w:rPr>
              <w:t xml:space="preserve">  </w:t>
            </w:r>
          </w:p>
        </w:tc>
        <w:tc>
          <w:tcPr>
            <w:tcW w:w="214" w:type="pct"/>
            <w:noWrap/>
            <w:tcMar>
              <w:left w:w="28" w:type="dxa"/>
              <w:right w:w="28" w:type="dxa"/>
            </w:tcMar>
            <w:vAlign w:val="center"/>
          </w:tcPr>
          <w:p w14:paraId="11F99EA1" w14:textId="3CAC5424" w:rsidR="008953F5" w:rsidRPr="000E30D4" w:rsidRDefault="005B5C38" w:rsidP="005A5EA6">
            <w:pPr>
              <w:widowControl/>
              <w:snapToGrid w:val="0"/>
              <w:rPr>
                <w:rFonts w:ascii="仿宋" w:eastAsia="仿宋" w:hAnsi="仿宋"/>
                <w:kern w:val="0"/>
                <w:sz w:val="24"/>
                <w:lang w:bidi="ar"/>
              </w:rPr>
            </w:pPr>
            <w:r w:rsidRPr="000E30D4">
              <w:rPr>
                <w:rFonts w:ascii="仿宋" w:eastAsia="仿宋" w:hAnsi="仿宋"/>
                <w:kern w:val="0"/>
                <w:sz w:val="24"/>
                <w:lang w:bidi="ar"/>
              </w:rPr>
              <w:t>25</w:t>
            </w:r>
            <w:r w:rsidR="00151503" w:rsidRPr="000E30D4">
              <w:rPr>
                <w:rFonts w:ascii="仿宋" w:eastAsia="仿宋" w:hAnsi="仿宋" w:hint="eastAsia"/>
                <w:kern w:val="0"/>
                <w:sz w:val="24"/>
                <w:lang w:bidi="ar"/>
              </w:rPr>
              <w:t>分</w:t>
            </w:r>
          </w:p>
        </w:tc>
        <w:tc>
          <w:tcPr>
            <w:tcW w:w="1358" w:type="pct"/>
            <w:noWrap/>
            <w:tcMar>
              <w:left w:w="28" w:type="dxa"/>
              <w:right w:w="28" w:type="dxa"/>
            </w:tcMar>
            <w:vAlign w:val="center"/>
          </w:tcPr>
          <w:p w14:paraId="31C49EFD" w14:textId="4C7A82B1"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工程信息模型在各阶段、各专业开展了深度应用，有效解决工程实际问题并对方案优化有突出作用。</w:t>
            </w:r>
          </w:p>
          <w:p w14:paraId="0932E075" w14:textId="12F49BA4" w:rsidR="008953F5" w:rsidRPr="000E30D4" w:rsidRDefault="005B5C38" w:rsidP="000B429D">
            <w:pPr>
              <w:widowControl/>
              <w:snapToGrid w:val="0"/>
              <w:jc w:val="center"/>
              <w:rPr>
                <w:rFonts w:ascii="仿宋" w:eastAsia="仿宋" w:hAnsi="仿宋"/>
                <w:kern w:val="0"/>
                <w:sz w:val="24"/>
              </w:rPr>
            </w:pPr>
            <w:r w:rsidRPr="000E30D4">
              <w:rPr>
                <w:rFonts w:ascii="仿宋" w:eastAsia="仿宋" w:hAnsi="仿宋" w:hint="eastAsia"/>
                <w:kern w:val="0"/>
                <w:sz w:val="24"/>
              </w:rPr>
              <w:t>25～20分</w:t>
            </w:r>
          </w:p>
        </w:tc>
        <w:tc>
          <w:tcPr>
            <w:tcW w:w="1336" w:type="pct"/>
            <w:noWrap/>
            <w:tcMar>
              <w:left w:w="28" w:type="dxa"/>
              <w:right w:w="28" w:type="dxa"/>
            </w:tcMar>
            <w:vAlign w:val="center"/>
          </w:tcPr>
          <w:p w14:paraId="42B2825D" w14:textId="3F1B7578"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工程信息模型在各阶段、各专业开展了应用，较有效解决工程实际问题并对方案优化有较突出作用。</w:t>
            </w:r>
          </w:p>
          <w:p w14:paraId="0D38C0BC" w14:textId="06009BC0" w:rsidR="008953F5" w:rsidRPr="000E30D4" w:rsidRDefault="005B5C38" w:rsidP="000B429D">
            <w:pPr>
              <w:widowControl/>
              <w:snapToGrid w:val="0"/>
              <w:jc w:val="center"/>
              <w:rPr>
                <w:rFonts w:ascii="仿宋" w:eastAsia="仿宋" w:hAnsi="仿宋"/>
                <w:kern w:val="0"/>
                <w:sz w:val="24"/>
              </w:rPr>
            </w:pPr>
            <w:r w:rsidRPr="000E30D4">
              <w:rPr>
                <w:rFonts w:ascii="仿宋" w:eastAsia="仿宋" w:hAnsi="仿宋" w:hint="eastAsia"/>
                <w:kern w:val="0"/>
                <w:sz w:val="24"/>
              </w:rPr>
              <w:t>19～</w:t>
            </w:r>
            <w:r w:rsidR="00622167" w:rsidRPr="000E30D4">
              <w:rPr>
                <w:rFonts w:ascii="仿宋" w:eastAsia="仿宋" w:hAnsi="仿宋" w:hint="eastAsia"/>
                <w:kern w:val="0"/>
                <w:sz w:val="24"/>
              </w:rPr>
              <w:t>11</w:t>
            </w:r>
            <w:r w:rsidRPr="000E30D4">
              <w:rPr>
                <w:rFonts w:ascii="仿宋" w:eastAsia="仿宋" w:hAnsi="仿宋" w:hint="eastAsia"/>
                <w:kern w:val="0"/>
                <w:sz w:val="24"/>
              </w:rPr>
              <w:t>分</w:t>
            </w:r>
          </w:p>
        </w:tc>
        <w:tc>
          <w:tcPr>
            <w:tcW w:w="1238" w:type="pct"/>
            <w:noWrap/>
            <w:tcMar>
              <w:left w:w="28" w:type="dxa"/>
              <w:right w:w="28" w:type="dxa"/>
            </w:tcMar>
            <w:vAlign w:val="center"/>
          </w:tcPr>
          <w:p w14:paraId="3957106F" w14:textId="22A9A3BA"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工程信息模型在各阶段、各专业应用一般，解决工程实际问题和方案优化方面作用一般。</w:t>
            </w:r>
          </w:p>
          <w:p w14:paraId="57B9EA09" w14:textId="6063CEAB" w:rsidR="008953F5" w:rsidRPr="000E30D4" w:rsidRDefault="00622167" w:rsidP="000B429D">
            <w:pPr>
              <w:widowControl/>
              <w:snapToGrid w:val="0"/>
              <w:jc w:val="center"/>
              <w:rPr>
                <w:rFonts w:ascii="仿宋" w:eastAsia="仿宋" w:hAnsi="仿宋"/>
                <w:kern w:val="0"/>
                <w:sz w:val="24"/>
              </w:rPr>
            </w:pPr>
            <w:r w:rsidRPr="000E30D4">
              <w:rPr>
                <w:rFonts w:ascii="仿宋" w:eastAsia="仿宋" w:hAnsi="仿宋" w:hint="eastAsia"/>
                <w:kern w:val="0"/>
                <w:sz w:val="24"/>
              </w:rPr>
              <w:t>10</w:t>
            </w:r>
            <w:r w:rsidR="005B5C38" w:rsidRPr="000E30D4">
              <w:rPr>
                <w:rFonts w:ascii="仿宋" w:eastAsia="仿宋" w:hAnsi="仿宋" w:hint="eastAsia"/>
                <w:kern w:val="0"/>
                <w:sz w:val="24"/>
              </w:rPr>
              <w:t>～1分</w:t>
            </w:r>
          </w:p>
        </w:tc>
        <w:tc>
          <w:tcPr>
            <w:tcW w:w="357" w:type="pct"/>
            <w:tcMar>
              <w:left w:w="28" w:type="dxa"/>
              <w:right w:w="28" w:type="dxa"/>
            </w:tcMar>
            <w:vAlign w:val="center"/>
          </w:tcPr>
          <w:p w14:paraId="74C2521F" w14:textId="77777777" w:rsidR="008953F5" w:rsidRPr="000E30D4" w:rsidRDefault="008953F5">
            <w:pPr>
              <w:widowControl/>
              <w:snapToGrid w:val="0"/>
              <w:jc w:val="center"/>
              <w:rPr>
                <w:rFonts w:ascii="仿宋" w:eastAsia="仿宋" w:hAnsi="仿宋"/>
                <w:kern w:val="0"/>
                <w:sz w:val="24"/>
              </w:rPr>
            </w:pPr>
          </w:p>
        </w:tc>
      </w:tr>
      <w:tr w:rsidR="000E30D4" w:rsidRPr="000E30D4" w14:paraId="09DAA45D" w14:textId="77777777" w:rsidTr="005A5EA6">
        <w:trPr>
          <w:trHeight w:val="2406"/>
          <w:jc w:val="center"/>
        </w:trPr>
        <w:tc>
          <w:tcPr>
            <w:tcW w:w="212" w:type="pct"/>
            <w:noWrap/>
            <w:tcMar>
              <w:left w:w="28" w:type="dxa"/>
              <w:right w:w="28" w:type="dxa"/>
            </w:tcMar>
            <w:vAlign w:val="center"/>
          </w:tcPr>
          <w:p w14:paraId="4F1853BF" w14:textId="77777777" w:rsidR="008953F5" w:rsidRPr="000E30D4" w:rsidRDefault="005B5C38" w:rsidP="0088266C">
            <w:pPr>
              <w:widowControl/>
              <w:snapToGrid w:val="0"/>
              <w:jc w:val="center"/>
              <w:rPr>
                <w:rFonts w:ascii="仿宋" w:eastAsia="仿宋" w:hAnsi="仿宋"/>
                <w:kern w:val="0"/>
                <w:sz w:val="24"/>
                <w:lang w:bidi="ar"/>
              </w:rPr>
            </w:pPr>
            <w:r w:rsidRPr="000E30D4">
              <w:rPr>
                <w:rFonts w:ascii="仿宋" w:eastAsia="仿宋" w:hAnsi="仿宋"/>
                <w:kern w:val="0"/>
                <w:sz w:val="24"/>
                <w:lang w:bidi="ar"/>
              </w:rPr>
              <w:t>6</w:t>
            </w:r>
          </w:p>
        </w:tc>
        <w:tc>
          <w:tcPr>
            <w:tcW w:w="284" w:type="pct"/>
            <w:noWrap/>
            <w:tcMar>
              <w:left w:w="28" w:type="dxa"/>
              <w:right w:w="28" w:type="dxa"/>
            </w:tcMar>
            <w:vAlign w:val="center"/>
          </w:tcPr>
          <w:p w14:paraId="447F5E2A" w14:textId="77777777" w:rsidR="008953F5" w:rsidRPr="000E30D4" w:rsidRDefault="005B5C38" w:rsidP="005A5EA6">
            <w:pPr>
              <w:widowControl/>
              <w:snapToGrid w:val="0"/>
              <w:rPr>
                <w:rFonts w:ascii="仿宋" w:eastAsia="仿宋" w:hAnsi="仿宋"/>
                <w:kern w:val="0"/>
                <w:sz w:val="24"/>
              </w:rPr>
            </w:pPr>
            <w:r w:rsidRPr="000E30D4">
              <w:rPr>
                <w:rFonts w:ascii="仿宋" w:eastAsia="仿宋" w:hAnsi="仿宋"/>
                <w:kern w:val="0"/>
                <w:sz w:val="24"/>
              </w:rPr>
              <w:t xml:space="preserve">经济与社会效益  </w:t>
            </w:r>
          </w:p>
        </w:tc>
        <w:tc>
          <w:tcPr>
            <w:tcW w:w="214" w:type="pct"/>
            <w:noWrap/>
            <w:tcMar>
              <w:left w:w="28" w:type="dxa"/>
              <w:right w:w="28" w:type="dxa"/>
            </w:tcMar>
            <w:vAlign w:val="center"/>
          </w:tcPr>
          <w:p w14:paraId="46E74E68" w14:textId="090DF835" w:rsidR="008953F5" w:rsidRPr="000E30D4" w:rsidRDefault="005B5C38" w:rsidP="005A5EA6">
            <w:pPr>
              <w:widowControl/>
              <w:snapToGrid w:val="0"/>
              <w:rPr>
                <w:rFonts w:ascii="仿宋" w:eastAsia="仿宋" w:hAnsi="仿宋"/>
                <w:kern w:val="0"/>
                <w:sz w:val="24"/>
                <w:lang w:bidi="ar"/>
              </w:rPr>
            </w:pPr>
            <w:r w:rsidRPr="000E30D4">
              <w:rPr>
                <w:rFonts w:ascii="仿宋" w:eastAsia="仿宋" w:hAnsi="仿宋"/>
                <w:kern w:val="0"/>
                <w:sz w:val="24"/>
                <w:lang w:bidi="ar"/>
              </w:rPr>
              <w:t>10</w:t>
            </w:r>
            <w:r w:rsidR="00151503" w:rsidRPr="000E30D4">
              <w:rPr>
                <w:rFonts w:ascii="仿宋" w:eastAsia="仿宋" w:hAnsi="仿宋" w:hint="eastAsia"/>
                <w:kern w:val="0"/>
                <w:sz w:val="24"/>
                <w:lang w:bidi="ar"/>
              </w:rPr>
              <w:t>分</w:t>
            </w:r>
          </w:p>
        </w:tc>
        <w:tc>
          <w:tcPr>
            <w:tcW w:w="1358" w:type="pct"/>
            <w:noWrap/>
            <w:tcMar>
              <w:left w:w="28" w:type="dxa"/>
              <w:right w:w="28" w:type="dxa"/>
            </w:tcMar>
            <w:vAlign w:val="center"/>
          </w:tcPr>
          <w:p w14:paraId="7AB62A1B" w14:textId="77777777"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在设计效率提升、建设工期缩短、工程造价节约等方面取得显著降本增效成果；对企业信息化水平提升、市场业务拓展、品牌影响力增强等核心竞争力产生实质性贡献；在节能减排、绿色环保、安全生产等方面极大体现社会效益与可持续发展价值。</w:t>
            </w:r>
          </w:p>
          <w:p w14:paraId="3FA06A15" w14:textId="77777777" w:rsidR="008953F5" w:rsidRPr="000E30D4" w:rsidRDefault="005B5C38" w:rsidP="000B429D">
            <w:pPr>
              <w:widowControl/>
              <w:snapToGrid w:val="0"/>
              <w:jc w:val="center"/>
              <w:rPr>
                <w:rFonts w:ascii="仿宋" w:eastAsia="仿宋" w:hAnsi="仿宋"/>
                <w:kern w:val="0"/>
                <w:sz w:val="24"/>
              </w:rPr>
            </w:pPr>
            <w:r w:rsidRPr="000E30D4">
              <w:rPr>
                <w:rFonts w:ascii="仿宋" w:eastAsia="仿宋" w:hAnsi="仿宋" w:hint="eastAsia"/>
                <w:kern w:val="0"/>
                <w:sz w:val="24"/>
              </w:rPr>
              <w:t>10～8分</w:t>
            </w:r>
          </w:p>
        </w:tc>
        <w:tc>
          <w:tcPr>
            <w:tcW w:w="1336" w:type="pct"/>
            <w:noWrap/>
            <w:tcMar>
              <w:left w:w="28" w:type="dxa"/>
              <w:right w:w="28" w:type="dxa"/>
            </w:tcMar>
            <w:vAlign w:val="center"/>
          </w:tcPr>
          <w:p w14:paraId="787A3618" w14:textId="77777777"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在设计效率提升、建设工期缩短、工程造价节约等方面取得较好降本增效成果；对企业信息化水平提升、市场业务拓展、品牌影响力增强等核心竞争力有一定贡献；在节能减排、绿色环保、安全生产等方面较好体现社会效益与可持续发展价值。</w:t>
            </w:r>
          </w:p>
          <w:p w14:paraId="52CD14BF" w14:textId="77777777" w:rsidR="008953F5" w:rsidRPr="000E30D4" w:rsidRDefault="005B5C38" w:rsidP="000B429D">
            <w:pPr>
              <w:widowControl/>
              <w:snapToGrid w:val="0"/>
              <w:jc w:val="center"/>
              <w:rPr>
                <w:rFonts w:ascii="仿宋" w:eastAsia="仿宋" w:hAnsi="仿宋"/>
                <w:kern w:val="0"/>
                <w:sz w:val="24"/>
              </w:rPr>
            </w:pPr>
            <w:r w:rsidRPr="000E30D4">
              <w:rPr>
                <w:rFonts w:ascii="仿宋" w:eastAsia="仿宋" w:hAnsi="仿宋" w:hint="eastAsia"/>
                <w:kern w:val="0"/>
                <w:sz w:val="24"/>
              </w:rPr>
              <w:t>7～5分</w:t>
            </w:r>
          </w:p>
        </w:tc>
        <w:tc>
          <w:tcPr>
            <w:tcW w:w="1238" w:type="pct"/>
            <w:noWrap/>
            <w:tcMar>
              <w:left w:w="28" w:type="dxa"/>
              <w:right w:w="28" w:type="dxa"/>
            </w:tcMar>
            <w:vAlign w:val="center"/>
          </w:tcPr>
          <w:p w14:paraId="5D462E39" w14:textId="77777777"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在设计效率提升、建设工期缩短、工程造价节约等方面成效一般；对企业信息化水平提升、市场业务拓展、品牌影响力增强等核心竞争力方面贡献一般；在节能减排、绿色环保、安全生产等方面体现社会效益与可持续发展价值一般。</w:t>
            </w:r>
          </w:p>
          <w:p w14:paraId="6963F6B1" w14:textId="77777777" w:rsidR="008953F5" w:rsidRPr="000E30D4" w:rsidRDefault="005B5C38" w:rsidP="000B429D">
            <w:pPr>
              <w:widowControl/>
              <w:snapToGrid w:val="0"/>
              <w:jc w:val="center"/>
              <w:rPr>
                <w:rFonts w:ascii="仿宋" w:eastAsia="仿宋" w:hAnsi="仿宋"/>
                <w:kern w:val="0"/>
                <w:sz w:val="24"/>
              </w:rPr>
            </w:pPr>
            <w:r w:rsidRPr="000E30D4">
              <w:rPr>
                <w:rFonts w:ascii="仿宋" w:eastAsia="仿宋" w:hAnsi="仿宋" w:hint="eastAsia"/>
                <w:kern w:val="0"/>
                <w:sz w:val="24"/>
              </w:rPr>
              <w:t>4～1分</w:t>
            </w:r>
          </w:p>
        </w:tc>
        <w:tc>
          <w:tcPr>
            <w:tcW w:w="357" w:type="pct"/>
            <w:tcMar>
              <w:left w:w="28" w:type="dxa"/>
              <w:right w:w="28" w:type="dxa"/>
            </w:tcMar>
            <w:vAlign w:val="center"/>
          </w:tcPr>
          <w:p w14:paraId="38512589" w14:textId="77777777" w:rsidR="008953F5" w:rsidRPr="000E30D4" w:rsidRDefault="008953F5">
            <w:pPr>
              <w:widowControl/>
              <w:snapToGrid w:val="0"/>
              <w:jc w:val="center"/>
              <w:rPr>
                <w:rFonts w:ascii="仿宋" w:eastAsia="仿宋" w:hAnsi="仿宋"/>
                <w:kern w:val="0"/>
                <w:sz w:val="24"/>
              </w:rPr>
            </w:pPr>
          </w:p>
        </w:tc>
      </w:tr>
      <w:tr w:rsidR="000E30D4" w:rsidRPr="000E30D4" w14:paraId="50A19A1C" w14:textId="77777777" w:rsidTr="005A5EA6">
        <w:trPr>
          <w:trHeight w:val="2839"/>
          <w:jc w:val="center"/>
        </w:trPr>
        <w:tc>
          <w:tcPr>
            <w:tcW w:w="212" w:type="pct"/>
            <w:noWrap/>
            <w:tcMar>
              <w:left w:w="28" w:type="dxa"/>
              <w:right w:w="28" w:type="dxa"/>
            </w:tcMar>
            <w:vAlign w:val="center"/>
          </w:tcPr>
          <w:p w14:paraId="55D6B182" w14:textId="1392B897" w:rsidR="008953F5" w:rsidRPr="000E30D4" w:rsidRDefault="005B5C38" w:rsidP="0088266C">
            <w:pPr>
              <w:widowControl/>
              <w:snapToGrid w:val="0"/>
              <w:jc w:val="center"/>
              <w:rPr>
                <w:rFonts w:ascii="仿宋" w:eastAsia="仿宋" w:hAnsi="仿宋"/>
                <w:kern w:val="0"/>
                <w:sz w:val="24"/>
                <w:lang w:bidi="ar"/>
              </w:rPr>
            </w:pPr>
            <w:r w:rsidRPr="000E30D4">
              <w:rPr>
                <w:rFonts w:ascii="仿宋" w:eastAsia="仿宋" w:hAnsi="仿宋"/>
                <w:kern w:val="0"/>
                <w:sz w:val="24"/>
                <w:lang w:bidi="ar"/>
              </w:rPr>
              <w:t>7</w:t>
            </w:r>
          </w:p>
        </w:tc>
        <w:tc>
          <w:tcPr>
            <w:tcW w:w="284" w:type="pct"/>
            <w:noWrap/>
            <w:tcMar>
              <w:left w:w="28" w:type="dxa"/>
              <w:right w:w="28" w:type="dxa"/>
            </w:tcMar>
            <w:vAlign w:val="center"/>
          </w:tcPr>
          <w:p w14:paraId="332ECA6B" w14:textId="7EC034F2" w:rsidR="008953F5" w:rsidRPr="000E30D4" w:rsidRDefault="005B5C38" w:rsidP="005A5EA6">
            <w:pPr>
              <w:widowControl/>
              <w:snapToGrid w:val="0"/>
              <w:rPr>
                <w:rFonts w:ascii="仿宋" w:eastAsia="仿宋" w:hAnsi="仿宋"/>
                <w:kern w:val="0"/>
                <w:sz w:val="24"/>
                <w:lang w:bidi="ar"/>
              </w:rPr>
            </w:pPr>
            <w:proofErr w:type="gramStart"/>
            <w:r w:rsidRPr="000E30D4">
              <w:rPr>
                <w:rFonts w:ascii="仿宋" w:eastAsia="仿宋" w:hAnsi="仿宋"/>
                <w:kern w:val="0"/>
                <w:sz w:val="24"/>
                <w:lang w:bidi="ar"/>
              </w:rPr>
              <w:t>数智新技术</w:t>
            </w:r>
            <w:proofErr w:type="gramEnd"/>
            <w:r w:rsidRPr="000E30D4">
              <w:rPr>
                <w:rFonts w:ascii="仿宋" w:eastAsia="仿宋" w:hAnsi="仿宋"/>
                <w:kern w:val="0"/>
                <w:sz w:val="24"/>
                <w:lang w:bidi="ar"/>
              </w:rPr>
              <w:t>应用</w:t>
            </w:r>
          </w:p>
        </w:tc>
        <w:tc>
          <w:tcPr>
            <w:tcW w:w="214" w:type="pct"/>
            <w:noWrap/>
            <w:tcMar>
              <w:left w:w="28" w:type="dxa"/>
              <w:right w:w="28" w:type="dxa"/>
            </w:tcMar>
            <w:vAlign w:val="center"/>
          </w:tcPr>
          <w:p w14:paraId="3222B47A" w14:textId="388613E3" w:rsidR="008953F5" w:rsidRPr="000E30D4" w:rsidRDefault="005B5C38" w:rsidP="005A5EA6">
            <w:pPr>
              <w:widowControl/>
              <w:snapToGrid w:val="0"/>
              <w:rPr>
                <w:rFonts w:ascii="仿宋" w:eastAsia="仿宋" w:hAnsi="仿宋"/>
                <w:kern w:val="0"/>
                <w:sz w:val="24"/>
                <w:lang w:bidi="ar"/>
              </w:rPr>
            </w:pPr>
            <w:r w:rsidRPr="000E30D4">
              <w:rPr>
                <w:rFonts w:ascii="仿宋" w:eastAsia="仿宋" w:hAnsi="仿宋"/>
                <w:kern w:val="0"/>
                <w:sz w:val="24"/>
                <w:lang w:bidi="ar"/>
              </w:rPr>
              <w:t>10</w:t>
            </w:r>
            <w:r w:rsidR="00151503" w:rsidRPr="000E30D4">
              <w:rPr>
                <w:rFonts w:ascii="仿宋" w:eastAsia="仿宋" w:hAnsi="仿宋" w:hint="eastAsia"/>
                <w:kern w:val="0"/>
                <w:sz w:val="24"/>
                <w:lang w:bidi="ar"/>
              </w:rPr>
              <w:t>分</w:t>
            </w:r>
          </w:p>
        </w:tc>
        <w:tc>
          <w:tcPr>
            <w:tcW w:w="1358" w:type="pct"/>
            <w:noWrap/>
            <w:tcMar>
              <w:left w:w="28" w:type="dxa"/>
              <w:right w:w="28" w:type="dxa"/>
            </w:tcMar>
            <w:vAlign w:val="center"/>
          </w:tcPr>
          <w:p w14:paraId="26DC106F" w14:textId="77777777"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大模型、智能体、</w:t>
            </w:r>
            <w:proofErr w:type="gramStart"/>
            <w:r w:rsidRPr="000E30D4">
              <w:rPr>
                <w:rFonts w:ascii="仿宋" w:eastAsia="仿宋" w:hAnsi="仿宋" w:hint="eastAsia"/>
                <w:kern w:val="0"/>
                <w:sz w:val="24"/>
              </w:rPr>
              <w:t>具身智能</w:t>
            </w:r>
            <w:proofErr w:type="gramEnd"/>
            <w:r w:rsidRPr="000E30D4">
              <w:rPr>
                <w:rFonts w:ascii="仿宋" w:eastAsia="仿宋" w:hAnsi="仿宋" w:hint="eastAsia"/>
                <w:kern w:val="0"/>
                <w:sz w:val="24"/>
              </w:rPr>
              <w:t>等在工程规划、勘测、设计、采购、建造、</w:t>
            </w:r>
            <w:proofErr w:type="gramStart"/>
            <w:r w:rsidRPr="000E30D4">
              <w:rPr>
                <w:rFonts w:ascii="仿宋" w:eastAsia="仿宋" w:hAnsi="仿宋" w:hint="eastAsia"/>
                <w:kern w:val="0"/>
                <w:sz w:val="24"/>
              </w:rPr>
              <w:t>运维各阶段</w:t>
            </w:r>
            <w:proofErr w:type="gramEnd"/>
            <w:r w:rsidRPr="000E30D4">
              <w:rPr>
                <w:rFonts w:ascii="仿宋" w:eastAsia="仿宋" w:hAnsi="仿宋" w:hint="eastAsia"/>
                <w:kern w:val="0"/>
                <w:sz w:val="24"/>
              </w:rPr>
              <w:t>应用并形成典型人工智能应用场景。大数据、数字孪生、北斗遥感等在工程中实现深度融合与广泛覆盖，并取得实际工程效果，具备行业引领性与创新示范价值。</w:t>
            </w:r>
          </w:p>
          <w:p w14:paraId="531F800C" w14:textId="15D5D5C2" w:rsidR="008953F5" w:rsidRPr="000E30D4" w:rsidRDefault="005B5C38" w:rsidP="000B429D">
            <w:pPr>
              <w:widowControl/>
              <w:snapToGrid w:val="0"/>
              <w:jc w:val="center"/>
              <w:rPr>
                <w:rFonts w:ascii="仿宋" w:eastAsia="仿宋" w:hAnsi="仿宋"/>
                <w:kern w:val="0"/>
                <w:sz w:val="24"/>
              </w:rPr>
            </w:pPr>
            <w:r w:rsidRPr="000E30D4">
              <w:rPr>
                <w:rFonts w:ascii="仿宋" w:eastAsia="仿宋" w:hAnsi="仿宋"/>
                <w:kern w:val="0"/>
                <w:sz w:val="24"/>
              </w:rPr>
              <w:t>10</w:t>
            </w:r>
            <w:r w:rsidRPr="000E30D4">
              <w:rPr>
                <w:rFonts w:ascii="仿宋" w:eastAsia="仿宋" w:hAnsi="仿宋" w:hint="eastAsia"/>
                <w:kern w:val="0"/>
                <w:sz w:val="24"/>
              </w:rPr>
              <w:t>～</w:t>
            </w:r>
            <w:r w:rsidRPr="000E30D4">
              <w:rPr>
                <w:rFonts w:ascii="仿宋" w:eastAsia="仿宋" w:hAnsi="仿宋"/>
                <w:kern w:val="0"/>
                <w:sz w:val="24"/>
              </w:rPr>
              <w:t>8</w:t>
            </w:r>
            <w:r w:rsidRPr="000E30D4">
              <w:rPr>
                <w:rFonts w:ascii="仿宋" w:eastAsia="仿宋" w:hAnsi="仿宋" w:hint="eastAsia"/>
                <w:kern w:val="0"/>
                <w:sz w:val="24"/>
              </w:rPr>
              <w:t>分</w:t>
            </w:r>
          </w:p>
        </w:tc>
        <w:tc>
          <w:tcPr>
            <w:tcW w:w="1336" w:type="pct"/>
            <w:noWrap/>
            <w:tcMar>
              <w:left w:w="28" w:type="dxa"/>
              <w:right w:w="28" w:type="dxa"/>
            </w:tcMar>
            <w:vAlign w:val="center"/>
          </w:tcPr>
          <w:p w14:paraId="5E5A38D3" w14:textId="77777777"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大模型、智能体、</w:t>
            </w:r>
            <w:proofErr w:type="gramStart"/>
            <w:r w:rsidRPr="000E30D4">
              <w:rPr>
                <w:rFonts w:ascii="仿宋" w:eastAsia="仿宋" w:hAnsi="仿宋" w:hint="eastAsia"/>
                <w:kern w:val="0"/>
                <w:sz w:val="24"/>
              </w:rPr>
              <w:t>具身智能</w:t>
            </w:r>
            <w:proofErr w:type="gramEnd"/>
            <w:r w:rsidRPr="000E30D4">
              <w:rPr>
                <w:rFonts w:ascii="仿宋" w:eastAsia="仿宋" w:hAnsi="仿宋" w:hint="eastAsia"/>
                <w:kern w:val="0"/>
                <w:sz w:val="24"/>
              </w:rPr>
              <w:t>等在工程规划、勘测、设计、采购、建造、运</w:t>
            </w:r>
            <w:proofErr w:type="gramStart"/>
            <w:r w:rsidRPr="000E30D4">
              <w:rPr>
                <w:rFonts w:ascii="仿宋" w:eastAsia="仿宋" w:hAnsi="仿宋" w:hint="eastAsia"/>
                <w:kern w:val="0"/>
                <w:sz w:val="24"/>
              </w:rPr>
              <w:t>维部分</w:t>
            </w:r>
            <w:proofErr w:type="gramEnd"/>
            <w:r w:rsidRPr="000E30D4">
              <w:rPr>
                <w:rFonts w:ascii="仿宋" w:eastAsia="仿宋" w:hAnsi="仿宋" w:hint="eastAsia"/>
                <w:kern w:val="0"/>
                <w:sz w:val="24"/>
              </w:rPr>
              <w:t>阶段应用并形成典型人工智能应用场景。大数据、数字孪生、北斗遥感等在工程中应用，并取得实际工程效果，具备一定示范价值。</w:t>
            </w:r>
          </w:p>
          <w:p w14:paraId="03CC2DFB" w14:textId="694D5C67" w:rsidR="008953F5" w:rsidRPr="000E30D4" w:rsidRDefault="005B5C38" w:rsidP="000B429D">
            <w:pPr>
              <w:widowControl/>
              <w:snapToGrid w:val="0"/>
              <w:jc w:val="center"/>
              <w:rPr>
                <w:rFonts w:ascii="仿宋" w:eastAsia="仿宋" w:hAnsi="仿宋"/>
                <w:kern w:val="0"/>
                <w:sz w:val="24"/>
              </w:rPr>
            </w:pPr>
            <w:r w:rsidRPr="000E30D4">
              <w:rPr>
                <w:rFonts w:ascii="仿宋" w:eastAsia="仿宋" w:hAnsi="仿宋"/>
                <w:kern w:val="0"/>
                <w:sz w:val="24"/>
              </w:rPr>
              <w:t>7</w:t>
            </w:r>
            <w:r w:rsidRPr="000E30D4">
              <w:rPr>
                <w:rFonts w:ascii="仿宋" w:eastAsia="仿宋" w:hAnsi="仿宋" w:hint="eastAsia"/>
                <w:kern w:val="0"/>
                <w:sz w:val="24"/>
              </w:rPr>
              <w:t>～</w:t>
            </w:r>
            <w:r w:rsidRPr="000E30D4">
              <w:rPr>
                <w:rFonts w:ascii="仿宋" w:eastAsia="仿宋" w:hAnsi="仿宋"/>
                <w:kern w:val="0"/>
                <w:sz w:val="24"/>
              </w:rPr>
              <w:t>5</w:t>
            </w:r>
            <w:r w:rsidRPr="000E30D4">
              <w:rPr>
                <w:rFonts w:ascii="仿宋" w:eastAsia="仿宋" w:hAnsi="仿宋" w:hint="eastAsia"/>
                <w:kern w:val="0"/>
                <w:sz w:val="24"/>
              </w:rPr>
              <w:t>分</w:t>
            </w:r>
          </w:p>
        </w:tc>
        <w:tc>
          <w:tcPr>
            <w:tcW w:w="1238" w:type="pct"/>
            <w:noWrap/>
            <w:tcMar>
              <w:left w:w="28" w:type="dxa"/>
              <w:right w:w="28" w:type="dxa"/>
            </w:tcMar>
            <w:vAlign w:val="center"/>
          </w:tcPr>
          <w:p w14:paraId="57583507" w14:textId="0330254E"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大模型、智能体、</w:t>
            </w:r>
            <w:proofErr w:type="gramStart"/>
            <w:r w:rsidRPr="000E30D4">
              <w:rPr>
                <w:rFonts w:ascii="仿宋" w:eastAsia="仿宋" w:hAnsi="仿宋" w:hint="eastAsia"/>
                <w:kern w:val="0"/>
                <w:sz w:val="24"/>
              </w:rPr>
              <w:t>具身智能</w:t>
            </w:r>
            <w:proofErr w:type="gramEnd"/>
            <w:r w:rsidRPr="000E30D4">
              <w:rPr>
                <w:rFonts w:ascii="仿宋" w:eastAsia="仿宋" w:hAnsi="仿宋" w:hint="eastAsia"/>
                <w:kern w:val="0"/>
                <w:sz w:val="24"/>
              </w:rPr>
              <w:t>等在工程个别阶段应用，初步形成典型人工智能应用场景。大数据、数字孪生、北斗遥感等在工程中有初步应用，并取得一定成效。</w:t>
            </w:r>
          </w:p>
          <w:p w14:paraId="0BE15B7C" w14:textId="77777777" w:rsidR="008953F5" w:rsidRPr="000E30D4" w:rsidRDefault="005B5C38" w:rsidP="000B429D">
            <w:pPr>
              <w:widowControl/>
              <w:snapToGrid w:val="0"/>
              <w:jc w:val="center"/>
              <w:rPr>
                <w:rFonts w:ascii="仿宋" w:eastAsia="仿宋" w:hAnsi="仿宋"/>
                <w:kern w:val="0"/>
                <w:sz w:val="24"/>
              </w:rPr>
            </w:pPr>
            <w:r w:rsidRPr="000E30D4">
              <w:rPr>
                <w:rFonts w:ascii="仿宋" w:eastAsia="仿宋" w:hAnsi="仿宋"/>
                <w:kern w:val="0"/>
                <w:sz w:val="24"/>
              </w:rPr>
              <w:t>4</w:t>
            </w:r>
            <w:r w:rsidRPr="000E30D4">
              <w:rPr>
                <w:rFonts w:ascii="仿宋" w:eastAsia="仿宋" w:hAnsi="仿宋" w:hint="eastAsia"/>
                <w:kern w:val="0"/>
                <w:sz w:val="24"/>
              </w:rPr>
              <w:t>～</w:t>
            </w:r>
            <w:r w:rsidRPr="000E30D4">
              <w:rPr>
                <w:rFonts w:ascii="仿宋" w:eastAsia="仿宋" w:hAnsi="仿宋"/>
                <w:kern w:val="0"/>
                <w:sz w:val="24"/>
              </w:rPr>
              <w:t>1分</w:t>
            </w:r>
          </w:p>
        </w:tc>
        <w:tc>
          <w:tcPr>
            <w:tcW w:w="357" w:type="pct"/>
            <w:tcMar>
              <w:left w:w="28" w:type="dxa"/>
              <w:right w:w="28" w:type="dxa"/>
            </w:tcMar>
            <w:vAlign w:val="center"/>
          </w:tcPr>
          <w:p w14:paraId="24A22CC9" w14:textId="77777777" w:rsidR="008953F5" w:rsidRPr="000E30D4" w:rsidRDefault="008953F5">
            <w:pPr>
              <w:widowControl/>
              <w:snapToGrid w:val="0"/>
              <w:jc w:val="center"/>
              <w:rPr>
                <w:rFonts w:ascii="仿宋" w:eastAsia="仿宋" w:hAnsi="仿宋"/>
                <w:kern w:val="0"/>
                <w:sz w:val="24"/>
              </w:rPr>
            </w:pPr>
          </w:p>
        </w:tc>
      </w:tr>
      <w:tr w:rsidR="000E30D4" w:rsidRPr="000E30D4" w14:paraId="6C43009D" w14:textId="77777777" w:rsidTr="005A5EA6">
        <w:trPr>
          <w:trHeight w:val="1196"/>
          <w:jc w:val="center"/>
        </w:trPr>
        <w:tc>
          <w:tcPr>
            <w:tcW w:w="212" w:type="pct"/>
            <w:noWrap/>
            <w:tcMar>
              <w:left w:w="28" w:type="dxa"/>
              <w:right w:w="28" w:type="dxa"/>
            </w:tcMar>
            <w:vAlign w:val="center"/>
          </w:tcPr>
          <w:p w14:paraId="54925FE9" w14:textId="6913C7A0" w:rsidR="008953F5" w:rsidRPr="000E30D4" w:rsidRDefault="005B5C38" w:rsidP="0088266C">
            <w:pPr>
              <w:widowControl/>
              <w:snapToGrid w:val="0"/>
              <w:jc w:val="center"/>
              <w:rPr>
                <w:rFonts w:ascii="仿宋" w:eastAsia="仿宋" w:hAnsi="仿宋"/>
                <w:kern w:val="0"/>
                <w:sz w:val="24"/>
                <w:lang w:bidi="ar"/>
              </w:rPr>
            </w:pPr>
            <w:r w:rsidRPr="000E30D4">
              <w:rPr>
                <w:rFonts w:ascii="仿宋" w:eastAsia="仿宋" w:hAnsi="仿宋"/>
                <w:kern w:val="0"/>
                <w:sz w:val="24"/>
                <w:lang w:bidi="ar"/>
              </w:rPr>
              <w:t>8</w:t>
            </w:r>
          </w:p>
        </w:tc>
        <w:tc>
          <w:tcPr>
            <w:tcW w:w="284" w:type="pct"/>
            <w:noWrap/>
            <w:tcMar>
              <w:left w:w="28" w:type="dxa"/>
              <w:right w:w="28" w:type="dxa"/>
            </w:tcMar>
            <w:vAlign w:val="center"/>
          </w:tcPr>
          <w:p w14:paraId="2D491CE1" w14:textId="36DE2EFF" w:rsidR="008953F5" w:rsidRPr="000E30D4" w:rsidRDefault="005B5C38" w:rsidP="005A5EA6">
            <w:pPr>
              <w:widowControl/>
              <w:snapToGrid w:val="0"/>
              <w:rPr>
                <w:rFonts w:ascii="仿宋" w:eastAsia="仿宋" w:hAnsi="仿宋"/>
                <w:kern w:val="0"/>
                <w:sz w:val="24"/>
                <w:lang w:bidi="ar"/>
              </w:rPr>
            </w:pPr>
            <w:r w:rsidRPr="000E30D4">
              <w:rPr>
                <w:rFonts w:ascii="仿宋" w:eastAsia="仿宋" w:hAnsi="仿宋"/>
                <w:kern w:val="0"/>
                <w:sz w:val="24"/>
                <w:lang w:bidi="ar"/>
              </w:rPr>
              <w:t>自主可控</w:t>
            </w:r>
          </w:p>
        </w:tc>
        <w:tc>
          <w:tcPr>
            <w:tcW w:w="214" w:type="pct"/>
            <w:noWrap/>
            <w:tcMar>
              <w:left w:w="28" w:type="dxa"/>
              <w:right w:w="28" w:type="dxa"/>
            </w:tcMar>
            <w:vAlign w:val="center"/>
          </w:tcPr>
          <w:p w14:paraId="7A91B0F6" w14:textId="13C9EA22" w:rsidR="008953F5" w:rsidRPr="000E30D4" w:rsidRDefault="005B5C38" w:rsidP="005A5EA6">
            <w:pPr>
              <w:widowControl/>
              <w:snapToGrid w:val="0"/>
              <w:rPr>
                <w:rFonts w:ascii="仿宋" w:eastAsia="仿宋" w:hAnsi="仿宋"/>
                <w:kern w:val="0"/>
                <w:sz w:val="24"/>
                <w:lang w:bidi="ar"/>
              </w:rPr>
            </w:pPr>
            <w:r w:rsidRPr="000E30D4">
              <w:rPr>
                <w:rFonts w:ascii="仿宋" w:eastAsia="仿宋" w:hAnsi="仿宋"/>
                <w:kern w:val="0"/>
                <w:sz w:val="24"/>
                <w:lang w:bidi="ar"/>
              </w:rPr>
              <w:t>10</w:t>
            </w:r>
            <w:r w:rsidR="00151503" w:rsidRPr="000E30D4">
              <w:rPr>
                <w:rFonts w:ascii="仿宋" w:eastAsia="仿宋" w:hAnsi="仿宋" w:hint="eastAsia"/>
                <w:kern w:val="0"/>
                <w:sz w:val="24"/>
                <w:lang w:bidi="ar"/>
              </w:rPr>
              <w:t>分</w:t>
            </w:r>
          </w:p>
        </w:tc>
        <w:tc>
          <w:tcPr>
            <w:tcW w:w="1358" w:type="pct"/>
            <w:noWrap/>
            <w:tcMar>
              <w:left w:w="28" w:type="dxa"/>
              <w:right w:w="28" w:type="dxa"/>
            </w:tcMar>
            <w:vAlign w:val="center"/>
          </w:tcPr>
          <w:p w14:paraId="30693E11" w14:textId="2A556517"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核心软件平台满足自主</w:t>
            </w:r>
            <w:proofErr w:type="gramStart"/>
            <w:r w:rsidRPr="000E30D4">
              <w:rPr>
                <w:rFonts w:ascii="仿宋" w:eastAsia="仿宋" w:hAnsi="仿宋" w:hint="eastAsia"/>
                <w:kern w:val="0"/>
                <w:sz w:val="24"/>
              </w:rPr>
              <w:t>研</w:t>
            </w:r>
            <w:proofErr w:type="gramEnd"/>
            <w:r w:rsidRPr="000E30D4">
              <w:rPr>
                <w:rFonts w:ascii="仿宋" w:eastAsia="仿宋" w:hAnsi="仿宋" w:hint="eastAsia"/>
                <w:kern w:val="0"/>
                <w:sz w:val="24"/>
              </w:rPr>
              <w:t>创</w:t>
            </w:r>
            <w:proofErr w:type="gramStart"/>
            <w:r w:rsidRPr="000E30D4">
              <w:rPr>
                <w:rFonts w:ascii="仿宋" w:eastAsia="仿宋" w:hAnsi="仿宋" w:hint="eastAsia"/>
                <w:kern w:val="0"/>
                <w:sz w:val="24"/>
              </w:rPr>
              <w:t>或信创适配</w:t>
            </w:r>
            <w:proofErr w:type="gramEnd"/>
            <w:r w:rsidRPr="000E30D4">
              <w:rPr>
                <w:rFonts w:ascii="仿宋" w:eastAsia="仿宋" w:hAnsi="仿宋" w:hint="eastAsia"/>
                <w:kern w:val="0"/>
                <w:sz w:val="24"/>
              </w:rPr>
              <w:t>，并建立了完善的数据安全防护体系，具备安全可控的能力。</w:t>
            </w:r>
          </w:p>
          <w:p w14:paraId="2D72C2F0" w14:textId="7B925F1D" w:rsidR="008953F5" w:rsidRPr="000E30D4" w:rsidRDefault="005B5C38" w:rsidP="000B429D">
            <w:pPr>
              <w:widowControl/>
              <w:snapToGrid w:val="0"/>
              <w:jc w:val="center"/>
              <w:rPr>
                <w:rFonts w:ascii="仿宋" w:eastAsia="仿宋" w:hAnsi="仿宋"/>
                <w:kern w:val="0"/>
                <w:sz w:val="24"/>
              </w:rPr>
            </w:pPr>
            <w:r w:rsidRPr="000E30D4">
              <w:rPr>
                <w:rFonts w:ascii="仿宋" w:eastAsia="仿宋" w:hAnsi="仿宋"/>
                <w:kern w:val="0"/>
                <w:sz w:val="24"/>
              </w:rPr>
              <w:t>10</w:t>
            </w:r>
            <w:r w:rsidRPr="000E30D4">
              <w:rPr>
                <w:rFonts w:ascii="仿宋" w:eastAsia="仿宋" w:hAnsi="仿宋" w:hint="eastAsia"/>
                <w:kern w:val="0"/>
                <w:sz w:val="24"/>
              </w:rPr>
              <w:t>～</w:t>
            </w:r>
            <w:r w:rsidRPr="000E30D4">
              <w:rPr>
                <w:rFonts w:ascii="仿宋" w:eastAsia="仿宋" w:hAnsi="仿宋"/>
                <w:kern w:val="0"/>
                <w:sz w:val="24"/>
              </w:rPr>
              <w:t>8</w:t>
            </w:r>
            <w:r w:rsidRPr="000E30D4">
              <w:rPr>
                <w:rFonts w:ascii="仿宋" w:eastAsia="仿宋" w:hAnsi="仿宋" w:hint="eastAsia"/>
                <w:kern w:val="0"/>
                <w:sz w:val="24"/>
              </w:rPr>
              <w:t>分</w:t>
            </w:r>
          </w:p>
        </w:tc>
        <w:tc>
          <w:tcPr>
            <w:tcW w:w="1336" w:type="pct"/>
            <w:noWrap/>
            <w:tcMar>
              <w:left w:w="28" w:type="dxa"/>
              <w:right w:w="28" w:type="dxa"/>
            </w:tcMar>
            <w:vAlign w:val="center"/>
          </w:tcPr>
          <w:p w14:paraId="3D29F179" w14:textId="77777777"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核心软件平台满足供应</w:t>
            </w:r>
            <w:proofErr w:type="gramStart"/>
            <w:r w:rsidRPr="000E30D4">
              <w:rPr>
                <w:rFonts w:ascii="仿宋" w:eastAsia="仿宋" w:hAnsi="仿宋" w:hint="eastAsia"/>
                <w:kern w:val="0"/>
                <w:sz w:val="24"/>
              </w:rPr>
              <w:t>链安全</w:t>
            </w:r>
            <w:proofErr w:type="gramEnd"/>
            <w:r w:rsidRPr="000E30D4">
              <w:rPr>
                <w:rFonts w:ascii="仿宋" w:eastAsia="仿宋" w:hAnsi="仿宋" w:hint="eastAsia"/>
                <w:kern w:val="0"/>
                <w:sz w:val="24"/>
              </w:rPr>
              <w:t>的要求</w:t>
            </w:r>
            <w:r w:rsidRPr="000E30D4">
              <w:rPr>
                <w:rFonts w:ascii="仿宋" w:eastAsia="仿宋" w:hAnsi="仿宋"/>
                <w:kern w:val="0"/>
                <w:sz w:val="24"/>
              </w:rPr>
              <w:t>,并建立了完善的数据安全防护体系，基本具备安全可控的能力。</w:t>
            </w:r>
          </w:p>
          <w:p w14:paraId="6195419C" w14:textId="14D321E2" w:rsidR="008953F5" w:rsidRPr="000E30D4" w:rsidRDefault="005B5C38" w:rsidP="000B429D">
            <w:pPr>
              <w:widowControl/>
              <w:snapToGrid w:val="0"/>
              <w:jc w:val="center"/>
              <w:rPr>
                <w:rFonts w:ascii="仿宋" w:eastAsia="仿宋" w:hAnsi="仿宋"/>
                <w:kern w:val="0"/>
                <w:sz w:val="24"/>
              </w:rPr>
            </w:pPr>
            <w:r w:rsidRPr="000E30D4">
              <w:rPr>
                <w:rFonts w:ascii="仿宋" w:eastAsia="仿宋" w:hAnsi="仿宋"/>
                <w:kern w:val="0"/>
                <w:sz w:val="24"/>
              </w:rPr>
              <w:t>7</w:t>
            </w:r>
            <w:r w:rsidRPr="000E30D4">
              <w:rPr>
                <w:rFonts w:ascii="仿宋" w:eastAsia="仿宋" w:hAnsi="仿宋" w:hint="eastAsia"/>
                <w:kern w:val="0"/>
                <w:sz w:val="24"/>
              </w:rPr>
              <w:t>～</w:t>
            </w:r>
            <w:r w:rsidRPr="000E30D4">
              <w:rPr>
                <w:rFonts w:ascii="仿宋" w:eastAsia="仿宋" w:hAnsi="仿宋"/>
                <w:kern w:val="0"/>
                <w:sz w:val="24"/>
              </w:rPr>
              <w:t>5</w:t>
            </w:r>
            <w:r w:rsidRPr="000E30D4">
              <w:rPr>
                <w:rFonts w:ascii="仿宋" w:eastAsia="仿宋" w:hAnsi="仿宋" w:hint="eastAsia"/>
                <w:kern w:val="0"/>
                <w:sz w:val="24"/>
              </w:rPr>
              <w:t>分</w:t>
            </w:r>
          </w:p>
        </w:tc>
        <w:tc>
          <w:tcPr>
            <w:tcW w:w="1238" w:type="pct"/>
            <w:noWrap/>
            <w:tcMar>
              <w:left w:w="28" w:type="dxa"/>
              <w:right w:w="28" w:type="dxa"/>
            </w:tcMar>
            <w:vAlign w:val="center"/>
          </w:tcPr>
          <w:p w14:paraId="59F4C400" w14:textId="77777777" w:rsidR="008953F5" w:rsidRPr="000E30D4" w:rsidRDefault="005B5C38" w:rsidP="005A5EA6">
            <w:pPr>
              <w:widowControl/>
              <w:snapToGrid w:val="0"/>
              <w:rPr>
                <w:rFonts w:ascii="仿宋" w:eastAsia="仿宋" w:hAnsi="仿宋"/>
                <w:kern w:val="0"/>
                <w:sz w:val="24"/>
              </w:rPr>
            </w:pPr>
            <w:r w:rsidRPr="000E30D4">
              <w:rPr>
                <w:rFonts w:ascii="仿宋" w:eastAsia="仿宋" w:hAnsi="仿宋" w:hint="eastAsia"/>
                <w:kern w:val="0"/>
                <w:sz w:val="24"/>
              </w:rPr>
              <w:t>核心软件平台无相关自主可控认证证书，但建立了完善的数据安全防护体系。</w:t>
            </w:r>
          </w:p>
          <w:p w14:paraId="2982AFD0" w14:textId="40E42983" w:rsidR="008953F5" w:rsidRPr="000E30D4" w:rsidRDefault="005B5C38" w:rsidP="000B429D">
            <w:pPr>
              <w:widowControl/>
              <w:snapToGrid w:val="0"/>
              <w:jc w:val="center"/>
              <w:rPr>
                <w:rFonts w:ascii="仿宋" w:eastAsia="仿宋" w:hAnsi="仿宋"/>
                <w:kern w:val="0"/>
                <w:sz w:val="24"/>
              </w:rPr>
            </w:pPr>
            <w:r w:rsidRPr="000E30D4">
              <w:rPr>
                <w:rFonts w:ascii="仿宋" w:eastAsia="仿宋" w:hAnsi="仿宋"/>
                <w:kern w:val="0"/>
                <w:sz w:val="24"/>
              </w:rPr>
              <w:t>4</w:t>
            </w:r>
            <w:r w:rsidRPr="000E30D4">
              <w:rPr>
                <w:rFonts w:ascii="仿宋" w:eastAsia="仿宋" w:hAnsi="仿宋" w:hint="eastAsia"/>
                <w:kern w:val="0"/>
                <w:sz w:val="24"/>
              </w:rPr>
              <w:t>～</w:t>
            </w:r>
            <w:r w:rsidRPr="000E30D4">
              <w:rPr>
                <w:rFonts w:ascii="仿宋" w:eastAsia="仿宋" w:hAnsi="仿宋"/>
                <w:kern w:val="0"/>
                <w:sz w:val="24"/>
              </w:rPr>
              <w:t>1分</w:t>
            </w:r>
          </w:p>
        </w:tc>
        <w:tc>
          <w:tcPr>
            <w:tcW w:w="357" w:type="pct"/>
            <w:tcMar>
              <w:left w:w="28" w:type="dxa"/>
              <w:right w:w="28" w:type="dxa"/>
            </w:tcMar>
            <w:vAlign w:val="center"/>
          </w:tcPr>
          <w:p w14:paraId="3A53865C" w14:textId="77777777" w:rsidR="008953F5" w:rsidRPr="000E30D4" w:rsidRDefault="008953F5">
            <w:pPr>
              <w:widowControl/>
              <w:snapToGrid w:val="0"/>
              <w:jc w:val="center"/>
              <w:rPr>
                <w:rFonts w:ascii="仿宋" w:eastAsia="仿宋" w:hAnsi="仿宋"/>
                <w:kern w:val="0"/>
                <w:sz w:val="24"/>
              </w:rPr>
            </w:pPr>
          </w:p>
        </w:tc>
      </w:tr>
    </w:tbl>
    <w:p w14:paraId="69F9A1CA" w14:textId="77777777" w:rsidR="005A5EA6" w:rsidRDefault="005A5EA6">
      <w:pPr>
        <w:pStyle w:val="af"/>
        <w:ind w:left="3360" w:hangingChars="1050" w:hanging="3360"/>
        <w:jc w:val="both"/>
        <w:rPr>
          <w:rFonts w:ascii="黑体" w:hAnsi="仿宋"/>
          <w:b w:val="0"/>
        </w:rPr>
      </w:pPr>
      <w:r>
        <w:rPr>
          <w:rFonts w:ascii="黑体" w:hAnsi="仿宋"/>
          <w:b w:val="0"/>
        </w:rPr>
        <w:br w:type="page"/>
      </w:r>
    </w:p>
    <w:p w14:paraId="78C6257A" w14:textId="28C0A7D6" w:rsidR="008953F5" w:rsidRPr="000E30D4" w:rsidRDefault="005B5C38">
      <w:pPr>
        <w:pStyle w:val="af"/>
        <w:ind w:left="3360" w:hangingChars="1050" w:hanging="3360"/>
        <w:jc w:val="both"/>
        <w:rPr>
          <w:rFonts w:ascii="黑体" w:hAnsi="仿宋"/>
          <w:b w:val="0"/>
        </w:rPr>
      </w:pPr>
      <w:r w:rsidRPr="000E30D4">
        <w:rPr>
          <w:rFonts w:ascii="黑体" w:hAnsi="仿宋" w:hint="eastAsia"/>
          <w:b w:val="0"/>
        </w:rPr>
        <w:lastRenderedPageBreak/>
        <w:t>附表1</w:t>
      </w:r>
    </w:p>
    <w:p w14:paraId="607AB5A2" w14:textId="77777777" w:rsidR="008953F5" w:rsidRPr="000E30D4" w:rsidRDefault="008953F5"/>
    <w:p w14:paraId="72781DBC" w14:textId="77777777" w:rsidR="008953F5" w:rsidRPr="000E30D4" w:rsidRDefault="008953F5"/>
    <w:p w14:paraId="7EC2F68C" w14:textId="44A0AD1E" w:rsidR="008953F5" w:rsidRPr="000E30D4" w:rsidRDefault="005B5C38">
      <w:pPr>
        <w:pStyle w:val="af"/>
        <w:snapToGrid w:val="0"/>
        <w:ind w:left="4620" w:hangingChars="1050" w:hanging="4620"/>
        <w:rPr>
          <w:rFonts w:ascii="方正大标宋简体" w:eastAsia="方正大标宋简体" w:hAnsi="仿宋"/>
          <w:b w:val="0"/>
          <w:sz w:val="44"/>
          <w:szCs w:val="44"/>
        </w:rPr>
      </w:pPr>
      <w:r w:rsidRPr="000E30D4">
        <w:rPr>
          <w:rFonts w:ascii="方正大标宋简体" w:eastAsia="方正大标宋简体" w:hAnsi="仿宋" w:hint="eastAsia"/>
          <w:b w:val="0"/>
          <w:sz w:val="44"/>
          <w:szCs w:val="44"/>
        </w:rPr>
        <w:t>电力</w:t>
      </w:r>
      <w:proofErr w:type="gramStart"/>
      <w:r w:rsidRPr="000E30D4">
        <w:rPr>
          <w:rFonts w:ascii="方正大标宋简体" w:eastAsia="方正大标宋简体" w:hAnsi="仿宋" w:hint="eastAsia"/>
          <w:b w:val="0"/>
          <w:sz w:val="44"/>
          <w:szCs w:val="44"/>
        </w:rPr>
        <w:t>工程数智化</w:t>
      </w:r>
      <w:proofErr w:type="gramEnd"/>
      <w:r w:rsidRPr="000E30D4">
        <w:rPr>
          <w:rFonts w:ascii="方正大标宋简体" w:eastAsia="方正大标宋简体" w:hAnsi="仿宋" w:hint="eastAsia"/>
          <w:b w:val="0"/>
          <w:sz w:val="44"/>
          <w:szCs w:val="44"/>
        </w:rPr>
        <w:t>（EIM）大赛</w:t>
      </w:r>
    </w:p>
    <w:p w14:paraId="76AA2AA4" w14:textId="77777777" w:rsidR="008953F5" w:rsidRPr="000E30D4" w:rsidRDefault="005B5C38">
      <w:pPr>
        <w:pStyle w:val="af"/>
        <w:snapToGrid w:val="0"/>
        <w:ind w:left="5040" w:hangingChars="1050" w:hanging="5040"/>
        <w:rPr>
          <w:rFonts w:ascii="方正大标宋简体" w:eastAsia="方正大标宋简体" w:hAnsi="仿宋"/>
          <w:b w:val="0"/>
          <w:sz w:val="48"/>
          <w:szCs w:val="48"/>
        </w:rPr>
      </w:pPr>
      <w:r w:rsidRPr="000E30D4">
        <w:rPr>
          <w:rFonts w:ascii="方正大标宋简体" w:eastAsia="方正大标宋简体" w:hAnsi="仿宋" w:hint="eastAsia"/>
          <w:b w:val="0"/>
          <w:sz w:val="48"/>
          <w:szCs w:val="48"/>
        </w:rPr>
        <w:t>申 报 表</w:t>
      </w:r>
    </w:p>
    <w:p w14:paraId="5D42FE37" w14:textId="77777777" w:rsidR="008953F5" w:rsidRPr="000E30D4" w:rsidRDefault="008953F5">
      <w:pPr>
        <w:rPr>
          <w:rFonts w:ascii="仿宋" w:eastAsia="仿宋" w:hAnsi="仿宋"/>
        </w:rPr>
      </w:pPr>
    </w:p>
    <w:p w14:paraId="23B1BFE8" w14:textId="77777777" w:rsidR="008953F5" w:rsidRPr="000E30D4" w:rsidRDefault="008953F5">
      <w:pPr>
        <w:rPr>
          <w:rFonts w:ascii="仿宋" w:eastAsia="仿宋" w:hAnsi="仿宋"/>
        </w:rPr>
      </w:pPr>
    </w:p>
    <w:p w14:paraId="5153593F" w14:textId="77777777" w:rsidR="008953F5" w:rsidRPr="000E30D4" w:rsidRDefault="008953F5">
      <w:pPr>
        <w:rPr>
          <w:rFonts w:ascii="仿宋" w:eastAsia="仿宋" w:hAnsi="仿宋"/>
        </w:rPr>
      </w:pPr>
    </w:p>
    <w:p w14:paraId="6821CCA0" w14:textId="77777777" w:rsidR="008953F5" w:rsidRPr="000E30D4" w:rsidRDefault="008953F5">
      <w:pPr>
        <w:rPr>
          <w:rFonts w:ascii="仿宋" w:eastAsia="仿宋" w:hAnsi="仿宋"/>
        </w:rPr>
      </w:pPr>
    </w:p>
    <w:p w14:paraId="1C1F3ED6" w14:textId="77777777" w:rsidR="008953F5" w:rsidRPr="000E30D4" w:rsidRDefault="008953F5">
      <w:pPr>
        <w:rPr>
          <w:rFonts w:ascii="仿宋" w:eastAsia="仿宋" w:hAnsi="仿宋"/>
        </w:rPr>
      </w:pPr>
    </w:p>
    <w:p w14:paraId="7E5E066D" w14:textId="77777777" w:rsidR="008953F5" w:rsidRPr="000E30D4" w:rsidRDefault="008953F5">
      <w:pPr>
        <w:rPr>
          <w:rFonts w:ascii="仿宋" w:eastAsia="仿宋" w:hAnsi="仿宋"/>
        </w:rPr>
      </w:pPr>
    </w:p>
    <w:p w14:paraId="11341833" w14:textId="77777777" w:rsidR="008953F5" w:rsidRPr="000E30D4" w:rsidRDefault="008953F5">
      <w:pPr>
        <w:rPr>
          <w:rFonts w:ascii="仿宋" w:eastAsia="仿宋" w:hAnsi="仿宋"/>
        </w:rPr>
      </w:pPr>
    </w:p>
    <w:p w14:paraId="7BAE5FF0" w14:textId="77777777" w:rsidR="008953F5" w:rsidRPr="000E30D4" w:rsidRDefault="005B5C38">
      <w:pPr>
        <w:spacing w:line="360" w:lineRule="auto"/>
        <w:ind w:firstLineChars="133" w:firstLine="426"/>
        <w:jc w:val="left"/>
        <w:rPr>
          <w:rFonts w:ascii="仿宋" w:eastAsia="仿宋" w:hAnsi="仿宋"/>
        </w:rPr>
      </w:pPr>
      <w:r w:rsidRPr="000E30D4">
        <w:rPr>
          <w:rFonts w:ascii="仿宋" w:eastAsia="仿宋" w:hAnsi="仿宋" w:hint="eastAsia"/>
        </w:rPr>
        <w:t xml:space="preserve">成果名称 </w:t>
      </w:r>
      <w:r w:rsidRPr="000E30D4">
        <w:rPr>
          <w:rFonts w:ascii="仿宋" w:eastAsia="仿宋" w:hAnsi="仿宋" w:hint="eastAsia"/>
          <w:u w:val="single"/>
        </w:rPr>
        <w:t xml:space="preserve">                                 </w:t>
      </w:r>
    </w:p>
    <w:p w14:paraId="639FFC62" w14:textId="77777777" w:rsidR="008953F5" w:rsidRPr="000E30D4" w:rsidRDefault="005B5C38">
      <w:pPr>
        <w:spacing w:line="360" w:lineRule="auto"/>
        <w:ind w:firstLineChars="133" w:firstLine="426"/>
        <w:jc w:val="left"/>
        <w:rPr>
          <w:rFonts w:ascii="仿宋" w:eastAsia="仿宋" w:hAnsi="仿宋"/>
        </w:rPr>
      </w:pPr>
      <w:r w:rsidRPr="000E30D4">
        <w:rPr>
          <w:rFonts w:ascii="仿宋" w:eastAsia="仿宋" w:hAnsi="仿宋" w:hint="eastAsia"/>
        </w:rPr>
        <w:t xml:space="preserve">申报单位 </w:t>
      </w:r>
      <w:r w:rsidRPr="000E30D4">
        <w:rPr>
          <w:rFonts w:ascii="仿宋" w:eastAsia="仿宋" w:hAnsi="仿宋" w:hint="eastAsia"/>
          <w:u w:val="single"/>
        </w:rPr>
        <w:t xml:space="preserve">                                 </w:t>
      </w:r>
      <w:r w:rsidRPr="000E30D4">
        <w:rPr>
          <w:rFonts w:ascii="仿宋" w:eastAsia="仿宋" w:hAnsi="仿宋" w:hint="eastAsia"/>
        </w:rPr>
        <w:t>（盖章）</w:t>
      </w:r>
    </w:p>
    <w:p w14:paraId="32155B38" w14:textId="77777777" w:rsidR="008953F5" w:rsidRPr="000E30D4" w:rsidRDefault="005B5C38">
      <w:pPr>
        <w:spacing w:line="360" w:lineRule="auto"/>
        <w:ind w:firstLineChars="133" w:firstLine="426"/>
        <w:jc w:val="left"/>
        <w:rPr>
          <w:rFonts w:ascii="仿宋" w:eastAsia="仿宋" w:hAnsi="仿宋"/>
        </w:rPr>
      </w:pPr>
      <w:r w:rsidRPr="000E30D4">
        <w:rPr>
          <w:rFonts w:ascii="仿宋" w:eastAsia="仿宋" w:hAnsi="仿宋" w:hint="eastAsia"/>
        </w:rPr>
        <w:t xml:space="preserve">申报日期 </w:t>
      </w:r>
      <w:r w:rsidRPr="000E30D4">
        <w:rPr>
          <w:rFonts w:ascii="仿宋" w:eastAsia="仿宋" w:hAnsi="仿宋" w:hint="eastAsia"/>
          <w:u w:val="single"/>
        </w:rPr>
        <w:t xml:space="preserve">                                 </w:t>
      </w:r>
    </w:p>
    <w:p w14:paraId="69AA72C7" w14:textId="77777777" w:rsidR="008953F5" w:rsidRPr="000E30D4" w:rsidRDefault="008953F5">
      <w:pPr>
        <w:ind w:firstLineChars="800" w:firstLine="2560"/>
        <w:rPr>
          <w:rFonts w:ascii="仿宋" w:eastAsia="仿宋" w:hAnsi="仿宋"/>
        </w:rPr>
      </w:pPr>
    </w:p>
    <w:p w14:paraId="1FA64802" w14:textId="77777777" w:rsidR="008953F5" w:rsidRPr="000E30D4" w:rsidRDefault="008953F5">
      <w:pPr>
        <w:ind w:firstLineChars="800" w:firstLine="2560"/>
        <w:rPr>
          <w:rFonts w:ascii="仿宋" w:eastAsia="仿宋" w:hAnsi="仿宋"/>
          <w:bCs/>
        </w:rPr>
      </w:pPr>
    </w:p>
    <w:p w14:paraId="7231233B" w14:textId="77777777" w:rsidR="008953F5" w:rsidRPr="000E30D4" w:rsidRDefault="008953F5">
      <w:pPr>
        <w:ind w:firstLineChars="800" w:firstLine="2560"/>
        <w:rPr>
          <w:rFonts w:ascii="仿宋" w:eastAsia="仿宋" w:hAnsi="仿宋"/>
          <w:bCs/>
        </w:rPr>
      </w:pPr>
    </w:p>
    <w:p w14:paraId="66E1E486" w14:textId="77777777" w:rsidR="008953F5" w:rsidRPr="000E30D4" w:rsidRDefault="008953F5">
      <w:pPr>
        <w:ind w:firstLineChars="800" w:firstLine="2560"/>
        <w:rPr>
          <w:rFonts w:ascii="仿宋" w:eastAsia="仿宋" w:hAnsi="仿宋"/>
          <w:bCs/>
        </w:rPr>
      </w:pPr>
    </w:p>
    <w:p w14:paraId="15AFAFB0" w14:textId="77777777" w:rsidR="008953F5" w:rsidRPr="000E30D4" w:rsidRDefault="008953F5">
      <w:pPr>
        <w:ind w:firstLineChars="800" w:firstLine="2560"/>
        <w:rPr>
          <w:rFonts w:ascii="仿宋" w:eastAsia="仿宋" w:hAnsi="仿宋"/>
          <w:bCs/>
        </w:rPr>
      </w:pPr>
    </w:p>
    <w:p w14:paraId="56B56B23" w14:textId="77777777" w:rsidR="008953F5" w:rsidRPr="000E30D4" w:rsidRDefault="008953F5">
      <w:pPr>
        <w:rPr>
          <w:rFonts w:ascii="仿宋" w:eastAsia="仿宋" w:hAnsi="仿宋"/>
          <w:bCs/>
        </w:rPr>
      </w:pPr>
    </w:p>
    <w:p w14:paraId="0C1AB252" w14:textId="77777777" w:rsidR="008953F5" w:rsidRPr="000E30D4" w:rsidRDefault="008953F5">
      <w:pPr>
        <w:ind w:firstLineChars="800" w:firstLine="2560"/>
        <w:rPr>
          <w:rFonts w:ascii="仿宋" w:eastAsia="仿宋" w:hAnsi="仿宋"/>
          <w:bCs/>
        </w:rPr>
      </w:pPr>
    </w:p>
    <w:p w14:paraId="76F2B5DB" w14:textId="77777777" w:rsidR="008953F5" w:rsidRPr="000E30D4" w:rsidRDefault="005B5C38">
      <w:pPr>
        <w:spacing w:line="360" w:lineRule="auto"/>
        <w:jc w:val="center"/>
        <w:rPr>
          <w:rFonts w:ascii="仿宋" w:eastAsia="仿宋" w:hAnsi="仿宋"/>
          <w:b/>
          <w:bCs/>
        </w:rPr>
      </w:pPr>
      <w:r w:rsidRPr="000E30D4">
        <w:rPr>
          <w:rFonts w:ascii="仿宋" w:eastAsia="仿宋" w:hAnsi="仿宋" w:hint="eastAsia"/>
          <w:b/>
          <w:bCs/>
        </w:rPr>
        <w:t>中国电力规划设计协会</w:t>
      </w:r>
    </w:p>
    <w:p w14:paraId="64782D29" w14:textId="546F235E" w:rsidR="008953F5" w:rsidRPr="000E30D4" w:rsidRDefault="005B5C38">
      <w:pPr>
        <w:spacing w:line="360" w:lineRule="auto"/>
        <w:jc w:val="center"/>
        <w:rPr>
          <w:rFonts w:ascii="仿宋" w:eastAsia="仿宋" w:hAnsi="仿宋"/>
          <w:b/>
          <w:bCs/>
        </w:rPr>
      </w:pPr>
      <w:r w:rsidRPr="000E30D4">
        <w:rPr>
          <w:rFonts w:ascii="仿宋" w:eastAsia="仿宋" w:hAnsi="仿宋" w:hint="eastAsia"/>
          <w:b/>
          <w:bCs/>
        </w:rPr>
        <w:t>二O</w:t>
      </w:r>
      <w:r w:rsidR="00EF4A08" w:rsidRPr="000E30D4">
        <w:rPr>
          <w:rFonts w:ascii="仿宋" w:eastAsia="仿宋" w:hAnsi="仿宋" w:hint="eastAsia"/>
          <w:b/>
          <w:bCs/>
        </w:rPr>
        <w:t>X</w:t>
      </w:r>
      <w:r w:rsidR="00EF4A08" w:rsidRPr="000E30D4">
        <w:rPr>
          <w:rFonts w:ascii="仿宋" w:eastAsia="仿宋" w:hAnsi="仿宋"/>
          <w:b/>
          <w:bCs/>
        </w:rPr>
        <w:t>X</w:t>
      </w:r>
      <w:r w:rsidRPr="000E30D4">
        <w:rPr>
          <w:rFonts w:ascii="仿宋" w:eastAsia="仿宋" w:hAnsi="仿宋" w:hint="eastAsia"/>
          <w:b/>
          <w:bCs/>
        </w:rPr>
        <w:t>年</w:t>
      </w:r>
    </w:p>
    <w:p w14:paraId="1A3CB28B" w14:textId="77777777" w:rsidR="008953F5" w:rsidRPr="000E30D4" w:rsidRDefault="008953F5">
      <w:pPr>
        <w:spacing w:line="360" w:lineRule="auto"/>
        <w:jc w:val="center"/>
        <w:rPr>
          <w:rFonts w:ascii="仿宋" w:eastAsia="仿宋" w:hAnsi="仿宋"/>
          <w:szCs w:val="28"/>
        </w:rPr>
        <w:sectPr w:rsidR="008953F5" w:rsidRPr="000E30D4">
          <w:footerReference w:type="default" r:id="rId11"/>
          <w:pgSz w:w="11907" w:h="16840"/>
          <w:pgMar w:top="2098" w:right="1531" w:bottom="1985" w:left="1531" w:header="851" w:footer="1208" w:gutter="0"/>
          <w:cols w:space="425"/>
          <w:docGrid w:linePitch="435"/>
        </w:sectPr>
      </w:pPr>
    </w:p>
    <w:p w14:paraId="0331C182" w14:textId="77777777" w:rsidR="008953F5" w:rsidRPr="00573E32" w:rsidRDefault="005B5C38" w:rsidP="005A5EA6">
      <w:pPr>
        <w:spacing w:beforeLines="50" w:before="120"/>
        <w:rPr>
          <w:rFonts w:ascii="黑体" w:eastAsia="黑体" w:hAnsi="仿宋"/>
          <w:sz w:val="30"/>
          <w:szCs w:val="30"/>
        </w:rPr>
      </w:pPr>
      <w:r w:rsidRPr="00573E32">
        <w:rPr>
          <w:rFonts w:ascii="黑体" w:eastAsia="黑体" w:hAnsi="仿宋" w:hint="eastAsia"/>
          <w:sz w:val="30"/>
          <w:szCs w:val="30"/>
        </w:rPr>
        <w:lastRenderedPageBreak/>
        <w:t>一、基本信息</w:t>
      </w:r>
    </w:p>
    <w:tbl>
      <w:tblPr>
        <w:tblW w:w="508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45"/>
        <w:gridCol w:w="1367"/>
        <w:gridCol w:w="1608"/>
        <w:gridCol w:w="1450"/>
        <w:gridCol w:w="109"/>
        <w:gridCol w:w="2893"/>
      </w:tblGrid>
      <w:tr w:rsidR="000E30D4" w:rsidRPr="005A5EA6" w14:paraId="6BFDC7B2" w14:textId="77777777" w:rsidTr="00573E32">
        <w:trPr>
          <w:trHeight w:val="587"/>
          <w:jc w:val="center"/>
        </w:trPr>
        <w:tc>
          <w:tcPr>
            <w:tcW w:w="861" w:type="pct"/>
            <w:vMerge w:val="restart"/>
            <w:vAlign w:val="center"/>
          </w:tcPr>
          <w:p w14:paraId="3611D457"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成果名称</w:t>
            </w:r>
          </w:p>
        </w:tc>
        <w:tc>
          <w:tcPr>
            <w:tcW w:w="762" w:type="pct"/>
            <w:vAlign w:val="center"/>
          </w:tcPr>
          <w:p w14:paraId="21C04B7C" w14:textId="77777777" w:rsidR="008953F5" w:rsidRPr="005A5EA6" w:rsidRDefault="005B5C38">
            <w:pPr>
              <w:snapToGrid w:val="0"/>
              <w:jc w:val="center"/>
              <w:rPr>
                <w:rFonts w:ascii="仿宋" w:eastAsia="仿宋" w:hAnsi="仿宋"/>
                <w:sz w:val="28"/>
                <w:szCs w:val="28"/>
              </w:rPr>
            </w:pPr>
            <w:r w:rsidRPr="005A5EA6">
              <w:rPr>
                <w:rFonts w:ascii="仿宋" w:eastAsia="仿宋" w:hAnsi="仿宋" w:hint="eastAsia"/>
                <w:sz w:val="28"/>
                <w:szCs w:val="28"/>
              </w:rPr>
              <w:t>中文</w:t>
            </w:r>
          </w:p>
        </w:tc>
        <w:tc>
          <w:tcPr>
            <w:tcW w:w="3377" w:type="pct"/>
            <w:gridSpan w:val="4"/>
            <w:vAlign w:val="center"/>
          </w:tcPr>
          <w:p w14:paraId="63C07C10" w14:textId="77777777" w:rsidR="008953F5" w:rsidRPr="005A5EA6" w:rsidRDefault="008953F5">
            <w:pPr>
              <w:snapToGrid w:val="0"/>
              <w:jc w:val="center"/>
              <w:rPr>
                <w:rFonts w:ascii="仿宋" w:eastAsia="仿宋" w:hAnsi="仿宋"/>
                <w:sz w:val="28"/>
                <w:szCs w:val="28"/>
              </w:rPr>
            </w:pPr>
          </w:p>
        </w:tc>
      </w:tr>
      <w:tr w:rsidR="000E30D4" w:rsidRPr="005A5EA6" w14:paraId="1103ABE9" w14:textId="77777777" w:rsidTr="00573E32">
        <w:trPr>
          <w:trHeight w:val="558"/>
          <w:jc w:val="center"/>
        </w:trPr>
        <w:tc>
          <w:tcPr>
            <w:tcW w:w="861" w:type="pct"/>
            <w:vMerge/>
            <w:vAlign w:val="center"/>
          </w:tcPr>
          <w:p w14:paraId="562C560E" w14:textId="77777777" w:rsidR="008953F5" w:rsidRPr="00573E32" w:rsidRDefault="008953F5">
            <w:pPr>
              <w:snapToGrid w:val="0"/>
              <w:ind w:firstLineChars="100" w:firstLine="281"/>
              <w:jc w:val="center"/>
              <w:rPr>
                <w:rFonts w:ascii="仿宋" w:eastAsia="仿宋" w:hAnsi="仿宋"/>
                <w:b/>
                <w:sz w:val="28"/>
                <w:szCs w:val="28"/>
              </w:rPr>
            </w:pPr>
          </w:p>
        </w:tc>
        <w:tc>
          <w:tcPr>
            <w:tcW w:w="762" w:type="pct"/>
            <w:vAlign w:val="center"/>
          </w:tcPr>
          <w:p w14:paraId="4A859551" w14:textId="77777777" w:rsidR="008953F5" w:rsidRPr="005A5EA6" w:rsidRDefault="005B5C38">
            <w:pPr>
              <w:snapToGrid w:val="0"/>
              <w:jc w:val="center"/>
              <w:rPr>
                <w:rFonts w:ascii="仿宋" w:eastAsia="仿宋" w:hAnsi="仿宋"/>
                <w:sz w:val="28"/>
                <w:szCs w:val="28"/>
              </w:rPr>
            </w:pPr>
            <w:r w:rsidRPr="005A5EA6">
              <w:rPr>
                <w:rFonts w:ascii="仿宋" w:eastAsia="仿宋" w:hAnsi="仿宋" w:hint="eastAsia"/>
                <w:sz w:val="28"/>
                <w:szCs w:val="28"/>
              </w:rPr>
              <w:t>英文</w:t>
            </w:r>
          </w:p>
        </w:tc>
        <w:tc>
          <w:tcPr>
            <w:tcW w:w="3377" w:type="pct"/>
            <w:gridSpan w:val="4"/>
            <w:vAlign w:val="center"/>
          </w:tcPr>
          <w:p w14:paraId="0EBF4EF7" w14:textId="77777777" w:rsidR="008953F5" w:rsidRPr="005A5EA6" w:rsidRDefault="008953F5">
            <w:pPr>
              <w:snapToGrid w:val="0"/>
              <w:jc w:val="center"/>
              <w:rPr>
                <w:rFonts w:ascii="仿宋" w:eastAsia="仿宋" w:hAnsi="仿宋"/>
                <w:sz w:val="28"/>
                <w:szCs w:val="28"/>
              </w:rPr>
            </w:pPr>
          </w:p>
        </w:tc>
      </w:tr>
      <w:tr w:rsidR="000E30D4" w:rsidRPr="005A5EA6" w14:paraId="068D70D2" w14:textId="77777777" w:rsidTr="00573E32">
        <w:trPr>
          <w:trHeight w:val="2646"/>
          <w:jc w:val="center"/>
        </w:trPr>
        <w:tc>
          <w:tcPr>
            <w:tcW w:w="861" w:type="pct"/>
            <w:vAlign w:val="center"/>
          </w:tcPr>
          <w:p w14:paraId="58EBFA69"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成果类别</w:t>
            </w:r>
          </w:p>
        </w:tc>
        <w:tc>
          <w:tcPr>
            <w:tcW w:w="4139" w:type="pct"/>
            <w:gridSpan w:val="5"/>
            <w:vAlign w:val="center"/>
          </w:tcPr>
          <w:p w14:paraId="48ACA2A9" w14:textId="77777777" w:rsidR="008953F5" w:rsidRPr="005A5EA6" w:rsidRDefault="005B5C38">
            <w:pPr>
              <w:snapToGrid w:val="0"/>
              <w:jc w:val="left"/>
              <w:rPr>
                <w:rFonts w:ascii="仿宋" w:eastAsia="仿宋" w:hAnsi="仿宋"/>
                <w:sz w:val="28"/>
                <w:szCs w:val="28"/>
              </w:rPr>
            </w:pPr>
            <w:r w:rsidRPr="005A5EA6">
              <w:rPr>
                <w:rFonts w:ascii="仿宋" w:eastAsia="仿宋" w:hAnsi="仿宋" w:hint="eastAsia"/>
                <w:sz w:val="28"/>
                <w:szCs w:val="28"/>
              </w:rPr>
              <w:t>□水力发电工程</w:t>
            </w:r>
            <w:r w:rsidRPr="005A5EA6">
              <w:rPr>
                <w:rFonts w:ascii="仿宋" w:eastAsia="仿宋" w:hAnsi="仿宋"/>
                <w:sz w:val="28"/>
                <w:szCs w:val="28"/>
              </w:rPr>
              <w:t>类</w:t>
            </w:r>
            <w:r w:rsidRPr="005A5EA6">
              <w:rPr>
                <w:rFonts w:ascii="仿宋" w:eastAsia="仿宋" w:hAnsi="仿宋" w:hint="eastAsia"/>
                <w:sz w:val="28"/>
                <w:szCs w:val="28"/>
              </w:rPr>
              <w:t>（含抽水蓄能）</w:t>
            </w:r>
          </w:p>
          <w:p w14:paraId="20C379C7" w14:textId="18B1FC41" w:rsidR="008953F5" w:rsidRPr="005A5EA6" w:rsidRDefault="005B5C38" w:rsidP="0088266C">
            <w:pPr>
              <w:snapToGrid w:val="0"/>
              <w:jc w:val="left"/>
              <w:rPr>
                <w:rFonts w:ascii="仿宋" w:eastAsia="仿宋" w:hAnsi="仿宋"/>
                <w:sz w:val="28"/>
                <w:szCs w:val="28"/>
              </w:rPr>
            </w:pPr>
            <w:r w:rsidRPr="005A5EA6">
              <w:rPr>
                <w:rFonts w:ascii="仿宋" w:eastAsia="仿宋" w:hAnsi="仿宋" w:hint="eastAsia"/>
                <w:sz w:val="28"/>
                <w:szCs w:val="28"/>
              </w:rPr>
              <w:t>□火力发电工程</w:t>
            </w:r>
            <w:r w:rsidRPr="005A5EA6">
              <w:rPr>
                <w:rFonts w:ascii="仿宋" w:eastAsia="仿宋" w:hAnsi="仿宋"/>
                <w:sz w:val="28"/>
                <w:szCs w:val="28"/>
              </w:rPr>
              <w:t>类</w:t>
            </w:r>
            <w:r w:rsidRPr="005A5EA6">
              <w:rPr>
                <w:rFonts w:ascii="仿宋" w:eastAsia="仿宋" w:hAnsi="仿宋" w:hint="eastAsia"/>
                <w:sz w:val="28"/>
                <w:szCs w:val="28"/>
              </w:rPr>
              <w:t>（含</w:t>
            </w:r>
            <w:r w:rsidR="00EC667E" w:rsidRPr="005A5EA6">
              <w:rPr>
                <w:rFonts w:ascii="仿宋" w:eastAsia="仿宋" w:hAnsi="仿宋" w:hint="eastAsia"/>
                <w:sz w:val="28"/>
                <w:szCs w:val="28"/>
              </w:rPr>
              <w:t>压缩空气储能</w:t>
            </w:r>
            <w:r w:rsidRPr="005A5EA6">
              <w:rPr>
                <w:rFonts w:ascii="仿宋" w:eastAsia="仿宋" w:hAnsi="仿宋" w:hint="eastAsia"/>
                <w:sz w:val="28"/>
                <w:szCs w:val="28"/>
              </w:rPr>
              <w:t>、</w:t>
            </w:r>
            <w:r w:rsidR="002E0406" w:rsidRPr="002E0406">
              <w:rPr>
                <w:rFonts w:ascii="仿宋" w:eastAsia="仿宋" w:hAnsi="仿宋" w:hint="eastAsia"/>
                <w:sz w:val="28"/>
                <w:szCs w:val="28"/>
              </w:rPr>
              <w:t>生物质发电、</w:t>
            </w:r>
            <w:r w:rsidR="00EC667E" w:rsidRPr="005A5EA6">
              <w:rPr>
                <w:rFonts w:ascii="仿宋" w:eastAsia="仿宋" w:hAnsi="仿宋" w:hint="eastAsia"/>
                <w:sz w:val="28"/>
                <w:szCs w:val="28"/>
              </w:rPr>
              <w:t>核电常规岛</w:t>
            </w:r>
            <w:r w:rsidR="00EC667E">
              <w:rPr>
                <w:rFonts w:ascii="仿宋" w:eastAsia="仿宋" w:hAnsi="仿宋" w:hint="eastAsia"/>
                <w:sz w:val="28"/>
                <w:szCs w:val="28"/>
              </w:rPr>
              <w:t>（可含B</w:t>
            </w:r>
            <w:r w:rsidR="00EC667E">
              <w:rPr>
                <w:rFonts w:ascii="仿宋" w:eastAsia="仿宋" w:hAnsi="仿宋"/>
                <w:sz w:val="28"/>
                <w:szCs w:val="28"/>
              </w:rPr>
              <w:t>OP</w:t>
            </w:r>
            <w:r w:rsidR="00EC667E">
              <w:rPr>
                <w:rFonts w:ascii="仿宋" w:eastAsia="仿宋" w:hAnsi="仿宋" w:hint="eastAsia"/>
                <w:sz w:val="28"/>
                <w:szCs w:val="28"/>
              </w:rPr>
              <w:t>）</w:t>
            </w:r>
            <w:r w:rsidRPr="005A5EA6">
              <w:rPr>
                <w:rFonts w:ascii="仿宋" w:eastAsia="仿宋" w:hAnsi="仿宋" w:hint="eastAsia"/>
                <w:sz w:val="28"/>
                <w:szCs w:val="28"/>
              </w:rPr>
              <w:t>）</w:t>
            </w:r>
          </w:p>
          <w:p w14:paraId="6562E208" w14:textId="77777777" w:rsidR="008953F5" w:rsidRPr="005A5EA6" w:rsidRDefault="005B5C38">
            <w:pPr>
              <w:snapToGrid w:val="0"/>
              <w:jc w:val="left"/>
              <w:rPr>
                <w:rFonts w:ascii="仿宋" w:eastAsia="仿宋" w:hAnsi="仿宋"/>
                <w:sz w:val="28"/>
                <w:szCs w:val="28"/>
              </w:rPr>
            </w:pPr>
            <w:r w:rsidRPr="005A5EA6">
              <w:rPr>
                <w:rFonts w:ascii="仿宋" w:eastAsia="仿宋" w:hAnsi="仿宋" w:hint="eastAsia"/>
                <w:sz w:val="28"/>
                <w:szCs w:val="28"/>
              </w:rPr>
              <w:t>□送电</w:t>
            </w:r>
            <w:r w:rsidRPr="005A5EA6">
              <w:rPr>
                <w:rFonts w:ascii="仿宋" w:eastAsia="仿宋" w:hAnsi="仿宋"/>
                <w:sz w:val="28"/>
                <w:szCs w:val="28"/>
              </w:rPr>
              <w:t>工程类</w:t>
            </w:r>
          </w:p>
          <w:p w14:paraId="02AC3FE4" w14:textId="77777777" w:rsidR="008953F5" w:rsidRPr="005A5EA6" w:rsidRDefault="005B5C38">
            <w:pPr>
              <w:snapToGrid w:val="0"/>
              <w:jc w:val="left"/>
              <w:rPr>
                <w:rFonts w:ascii="仿宋" w:eastAsia="仿宋" w:hAnsi="仿宋"/>
                <w:sz w:val="28"/>
                <w:szCs w:val="28"/>
              </w:rPr>
            </w:pPr>
            <w:r w:rsidRPr="005A5EA6">
              <w:rPr>
                <w:rFonts w:ascii="仿宋" w:eastAsia="仿宋" w:hAnsi="仿宋" w:hint="eastAsia"/>
                <w:sz w:val="28"/>
                <w:szCs w:val="28"/>
              </w:rPr>
              <w:t>□变电工程</w:t>
            </w:r>
            <w:r w:rsidRPr="005A5EA6">
              <w:rPr>
                <w:rFonts w:ascii="仿宋" w:eastAsia="仿宋" w:hAnsi="仿宋"/>
                <w:sz w:val="28"/>
                <w:szCs w:val="28"/>
              </w:rPr>
              <w:t>类</w:t>
            </w:r>
          </w:p>
          <w:p w14:paraId="3B7539FD" w14:textId="2F4122E6" w:rsidR="008953F5" w:rsidRPr="005A5EA6" w:rsidRDefault="005B5C38">
            <w:pPr>
              <w:snapToGrid w:val="0"/>
              <w:jc w:val="left"/>
              <w:rPr>
                <w:rFonts w:ascii="仿宋" w:eastAsia="仿宋" w:hAnsi="仿宋"/>
                <w:sz w:val="28"/>
                <w:szCs w:val="28"/>
              </w:rPr>
            </w:pPr>
            <w:r w:rsidRPr="005A5EA6">
              <w:rPr>
                <w:rFonts w:ascii="仿宋" w:eastAsia="仿宋" w:hAnsi="仿宋" w:hint="eastAsia"/>
                <w:sz w:val="28"/>
                <w:szCs w:val="28"/>
              </w:rPr>
              <w:t>□供配电工程</w:t>
            </w:r>
            <w:r w:rsidRPr="005A5EA6">
              <w:rPr>
                <w:rFonts w:ascii="仿宋" w:eastAsia="仿宋" w:hAnsi="仿宋"/>
                <w:sz w:val="28"/>
                <w:szCs w:val="28"/>
              </w:rPr>
              <w:t>类</w:t>
            </w:r>
          </w:p>
          <w:p w14:paraId="20E8C745" w14:textId="4E080E77" w:rsidR="008953F5" w:rsidRPr="005A5EA6" w:rsidRDefault="005B5C38" w:rsidP="0088266C">
            <w:pPr>
              <w:snapToGrid w:val="0"/>
              <w:jc w:val="left"/>
              <w:rPr>
                <w:rFonts w:ascii="仿宋" w:eastAsia="仿宋" w:hAnsi="仿宋"/>
                <w:sz w:val="28"/>
                <w:szCs w:val="28"/>
              </w:rPr>
            </w:pPr>
            <w:r w:rsidRPr="005A5EA6">
              <w:rPr>
                <w:rFonts w:ascii="仿宋" w:eastAsia="仿宋" w:hAnsi="仿宋" w:hint="eastAsia"/>
                <w:sz w:val="28"/>
                <w:szCs w:val="28"/>
              </w:rPr>
              <w:t>□新能源工程</w:t>
            </w:r>
            <w:r w:rsidRPr="005A5EA6">
              <w:rPr>
                <w:rFonts w:ascii="仿宋" w:eastAsia="仿宋" w:hAnsi="仿宋"/>
                <w:sz w:val="28"/>
                <w:szCs w:val="28"/>
              </w:rPr>
              <w:t>类</w:t>
            </w:r>
          </w:p>
        </w:tc>
      </w:tr>
      <w:tr w:rsidR="000E30D4" w:rsidRPr="005A5EA6" w14:paraId="42E0F035" w14:textId="77777777" w:rsidTr="005A5EA6">
        <w:trPr>
          <w:trHeight w:val="454"/>
          <w:jc w:val="center"/>
        </w:trPr>
        <w:tc>
          <w:tcPr>
            <w:tcW w:w="861" w:type="pct"/>
            <w:vAlign w:val="center"/>
          </w:tcPr>
          <w:p w14:paraId="28279A6F"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工程委托单位</w:t>
            </w:r>
          </w:p>
        </w:tc>
        <w:tc>
          <w:tcPr>
            <w:tcW w:w="4139" w:type="pct"/>
            <w:gridSpan w:val="5"/>
            <w:vAlign w:val="center"/>
          </w:tcPr>
          <w:p w14:paraId="57DA288E" w14:textId="77777777" w:rsidR="008953F5" w:rsidRPr="005A5EA6" w:rsidRDefault="008953F5">
            <w:pPr>
              <w:snapToGrid w:val="0"/>
              <w:jc w:val="center"/>
              <w:rPr>
                <w:rFonts w:ascii="仿宋" w:eastAsia="仿宋" w:hAnsi="仿宋"/>
                <w:sz w:val="28"/>
                <w:szCs w:val="28"/>
              </w:rPr>
            </w:pPr>
          </w:p>
        </w:tc>
      </w:tr>
      <w:tr w:rsidR="004049F3" w:rsidRPr="005A5EA6" w14:paraId="7093813A" w14:textId="77777777" w:rsidTr="00573E32">
        <w:trPr>
          <w:trHeight w:val="454"/>
          <w:jc w:val="center"/>
        </w:trPr>
        <w:tc>
          <w:tcPr>
            <w:tcW w:w="861" w:type="pct"/>
            <w:vMerge w:val="restart"/>
            <w:vAlign w:val="center"/>
          </w:tcPr>
          <w:p w14:paraId="77071EE2" w14:textId="77777777" w:rsidR="004049F3" w:rsidRPr="00573E32" w:rsidRDefault="004049F3">
            <w:pPr>
              <w:snapToGrid w:val="0"/>
              <w:jc w:val="center"/>
              <w:rPr>
                <w:rFonts w:ascii="仿宋" w:eastAsia="仿宋" w:hAnsi="仿宋"/>
                <w:b/>
                <w:sz w:val="28"/>
                <w:szCs w:val="28"/>
              </w:rPr>
            </w:pPr>
            <w:r w:rsidRPr="00573E32">
              <w:rPr>
                <w:rFonts w:ascii="仿宋" w:eastAsia="仿宋" w:hAnsi="仿宋" w:hint="eastAsia"/>
                <w:b/>
                <w:sz w:val="28"/>
                <w:szCs w:val="28"/>
              </w:rPr>
              <w:t>工程起止时间</w:t>
            </w:r>
          </w:p>
        </w:tc>
        <w:tc>
          <w:tcPr>
            <w:tcW w:w="1658" w:type="pct"/>
            <w:gridSpan w:val="2"/>
            <w:vMerge w:val="restart"/>
            <w:vAlign w:val="center"/>
          </w:tcPr>
          <w:p w14:paraId="6326BF40" w14:textId="77777777" w:rsidR="004049F3" w:rsidRPr="005A5EA6" w:rsidRDefault="004049F3">
            <w:pPr>
              <w:snapToGrid w:val="0"/>
              <w:jc w:val="center"/>
              <w:rPr>
                <w:rFonts w:ascii="仿宋" w:eastAsia="仿宋" w:hAnsi="仿宋"/>
                <w:sz w:val="28"/>
                <w:szCs w:val="28"/>
              </w:rPr>
            </w:pPr>
          </w:p>
        </w:tc>
        <w:tc>
          <w:tcPr>
            <w:tcW w:w="808" w:type="pct"/>
            <w:vAlign w:val="center"/>
          </w:tcPr>
          <w:p w14:paraId="4CB0C5FE" w14:textId="77777777" w:rsidR="004049F3" w:rsidRPr="00573E32" w:rsidRDefault="004049F3">
            <w:pPr>
              <w:snapToGrid w:val="0"/>
              <w:jc w:val="center"/>
              <w:rPr>
                <w:rFonts w:ascii="仿宋" w:eastAsia="仿宋" w:hAnsi="仿宋"/>
                <w:b/>
                <w:sz w:val="28"/>
                <w:szCs w:val="28"/>
              </w:rPr>
            </w:pPr>
            <w:r w:rsidRPr="00573E32">
              <w:rPr>
                <w:rFonts w:ascii="仿宋" w:eastAsia="仿宋" w:hAnsi="仿宋" w:hint="eastAsia"/>
                <w:b/>
                <w:sz w:val="28"/>
                <w:szCs w:val="28"/>
              </w:rPr>
              <w:t>投产时间</w:t>
            </w:r>
          </w:p>
        </w:tc>
        <w:tc>
          <w:tcPr>
            <w:tcW w:w="1673" w:type="pct"/>
            <w:gridSpan w:val="2"/>
            <w:vAlign w:val="center"/>
          </w:tcPr>
          <w:p w14:paraId="15E65E25" w14:textId="77777777" w:rsidR="004049F3" w:rsidRPr="005A5EA6" w:rsidRDefault="004049F3">
            <w:pPr>
              <w:snapToGrid w:val="0"/>
              <w:jc w:val="center"/>
              <w:rPr>
                <w:rFonts w:ascii="仿宋" w:eastAsia="仿宋" w:hAnsi="仿宋"/>
                <w:sz w:val="28"/>
                <w:szCs w:val="28"/>
              </w:rPr>
            </w:pPr>
          </w:p>
        </w:tc>
      </w:tr>
      <w:tr w:rsidR="004049F3" w:rsidRPr="005A5EA6" w14:paraId="6D1C5644" w14:textId="77777777" w:rsidTr="00573E32">
        <w:trPr>
          <w:trHeight w:val="454"/>
          <w:jc w:val="center"/>
        </w:trPr>
        <w:tc>
          <w:tcPr>
            <w:tcW w:w="861" w:type="pct"/>
            <w:vMerge/>
            <w:vAlign w:val="center"/>
          </w:tcPr>
          <w:p w14:paraId="3DBDC8DB" w14:textId="77777777" w:rsidR="004049F3" w:rsidRPr="00573E32" w:rsidRDefault="004049F3">
            <w:pPr>
              <w:snapToGrid w:val="0"/>
              <w:jc w:val="center"/>
              <w:rPr>
                <w:rFonts w:ascii="仿宋" w:eastAsia="仿宋" w:hAnsi="仿宋"/>
                <w:b/>
                <w:sz w:val="28"/>
                <w:szCs w:val="28"/>
              </w:rPr>
            </w:pPr>
          </w:p>
        </w:tc>
        <w:tc>
          <w:tcPr>
            <w:tcW w:w="1658" w:type="pct"/>
            <w:gridSpan w:val="2"/>
            <w:vMerge/>
            <w:vAlign w:val="center"/>
          </w:tcPr>
          <w:p w14:paraId="34CF453D" w14:textId="77777777" w:rsidR="004049F3" w:rsidRPr="005A5EA6" w:rsidRDefault="004049F3">
            <w:pPr>
              <w:snapToGrid w:val="0"/>
              <w:jc w:val="center"/>
              <w:rPr>
                <w:rFonts w:ascii="仿宋" w:eastAsia="仿宋" w:hAnsi="仿宋"/>
                <w:sz w:val="28"/>
                <w:szCs w:val="28"/>
              </w:rPr>
            </w:pPr>
          </w:p>
        </w:tc>
        <w:tc>
          <w:tcPr>
            <w:tcW w:w="808" w:type="pct"/>
            <w:vAlign w:val="center"/>
          </w:tcPr>
          <w:p w14:paraId="0E9FFA2C" w14:textId="0B982D42" w:rsidR="004049F3" w:rsidRPr="00573E32" w:rsidRDefault="004049F3">
            <w:pPr>
              <w:snapToGrid w:val="0"/>
              <w:jc w:val="center"/>
              <w:rPr>
                <w:rFonts w:ascii="仿宋" w:eastAsia="仿宋" w:hAnsi="仿宋"/>
                <w:b/>
                <w:sz w:val="28"/>
                <w:szCs w:val="28"/>
              </w:rPr>
            </w:pPr>
            <w:r>
              <w:rPr>
                <w:rFonts w:ascii="仿宋" w:eastAsia="仿宋" w:hAnsi="仿宋" w:hint="eastAsia"/>
                <w:b/>
                <w:sz w:val="28"/>
                <w:szCs w:val="28"/>
              </w:rPr>
              <w:t>验收时间</w:t>
            </w:r>
          </w:p>
        </w:tc>
        <w:tc>
          <w:tcPr>
            <w:tcW w:w="1673" w:type="pct"/>
            <w:gridSpan w:val="2"/>
            <w:vAlign w:val="center"/>
          </w:tcPr>
          <w:p w14:paraId="2A4D28A0" w14:textId="0AE65BC9" w:rsidR="004049F3" w:rsidRPr="000B429D" w:rsidRDefault="004049F3" w:rsidP="000B429D">
            <w:pPr>
              <w:snapToGrid w:val="0"/>
              <w:jc w:val="left"/>
              <w:rPr>
                <w:rFonts w:ascii="仿宋" w:eastAsia="仿宋" w:hAnsi="仿宋"/>
                <w:sz w:val="21"/>
                <w:szCs w:val="21"/>
              </w:rPr>
            </w:pPr>
            <w:r w:rsidRPr="000B429D">
              <w:rPr>
                <w:rFonts w:ascii="仿宋" w:eastAsia="仿宋" w:hAnsi="仿宋" w:hint="eastAsia"/>
                <w:sz w:val="21"/>
                <w:szCs w:val="21"/>
              </w:rPr>
              <w:t>未投产的水力发电工程勘察、枢纽、工厂类成果在此填写验收类别和时间</w:t>
            </w:r>
          </w:p>
        </w:tc>
      </w:tr>
      <w:tr w:rsidR="000E30D4" w:rsidRPr="005A5EA6" w14:paraId="014B372B" w14:textId="77777777" w:rsidTr="005A5EA6">
        <w:trPr>
          <w:trHeight w:val="454"/>
          <w:jc w:val="center"/>
        </w:trPr>
        <w:tc>
          <w:tcPr>
            <w:tcW w:w="861" w:type="pct"/>
            <w:vAlign w:val="center"/>
          </w:tcPr>
          <w:p w14:paraId="4A791637"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主要完成单位</w:t>
            </w:r>
          </w:p>
        </w:tc>
        <w:tc>
          <w:tcPr>
            <w:tcW w:w="4139" w:type="pct"/>
            <w:gridSpan w:val="5"/>
            <w:vAlign w:val="center"/>
          </w:tcPr>
          <w:p w14:paraId="7B5DBC94" w14:textId="77777777" w:rsidR="008953F5" w:rsidRPr="005A5EA6" w:rsidRDefault="008953F5">
            <w:pPr>
              <w:snapToGrid w:val="0"/>
              <w:jc w:val="left"/>
              <w:rPr>
                <w:rFonts w:ascii="仿宋" w:eastAsia="仿宋" w:hAnsi="仿宋"/>
                <w:sz w:val="28"/>
                <w:szCs w:val="28"/>
              </w:rPr>
            </w:pPr>
          </w:p>
          <w:p w14:paraId="151EAF4B" w14:textId="77777777" w:rsidR="008953F5" w:rsidRPr="005A5EA6" w:rsidRDefault="008953F5">
            <w:pPr>
              <w:snapToGrid w:val="0"/>
              <w:jc w:val="left"/>
              <w:rPr>
                <w:rFonts w:ascii="仿宋" w:eastAsia="仿宋" w:hAnsi="仿宋"/>
                <w:sz w:val="28"/>
                <w:szCs w:val="28"/>
              </w:rPr>
            </w:pPr>
          </w:p>
        </w:tc>
      </w:tr>
      <w:tr w:rsidR="000E30D4" w:rsidRPr="005A5EA6" w14:paraId="630B7553" w14:textId="77777777" w:rsidTr="005A5EA6">
        <w:trPr>
          <w:trHeight w:val="454"/>
          <w:jc w:val="center"/>
        </w:trPr>
        <w:tc>
          <w:tcPr>
            <w:tcW w:w="861" w:type="pct"/>
            <w:vAlign w:val="center"/>
          </w:tcPr>
          <w:p w14:paraId="56E058E0"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主要</w:t>
            </w:r>
          </w:p>
          <w:p w14:paraId="5D1238A2" w14:textId="77777777" w:rsidR="008953F5" w:rsidRPr="00573E32" w:rsidRDefault="005B5C38">
            <w:pPr>
              <w:snapToGrid w:val="0"/>
              <w:jc w:val="center"/>
              <w:rPr>
                <w:rFonts w:ascii="仿宋" w:eastAsia="仿宋" w:hAnsi="仿宋"/>
                <w:b/>
                <w:sz w:val="28"/>
                <w:szCs w:val="28"/>
              </w:rPr>
            </w:pPr>
            <w:r w:rsidRPr="00573E32">
              <w:rPr>
                <w:rFonts w:ascii="仿宋" w:eastAsia="仿宋" w:hAnsi="仿宋"/>
                <w:b/>
                <w:sz w:val="28"/>
                <w:szCs w:val="28"/>
              </w:rPr>
              <w:t>完成人</w:t>
            </w:r>
          </w:p>
        </w:tc>
        <w:tc>
          <w:tcPr>
            <w:tcW w:w="4139" w:type="pct"/>
            <w:gridSpan w:val="5"/>
            <w:vAlign w:val="center"/>
          </w:tcPr>
          <w:p w14:paraId="65EF89B0" w14:textId="77777777" w:rsidR="008953F5" w:rsidRPr="005A5EA6" w:rsidRDefault="008953F5">
            <w:pPr>
              <w:snapToGrid w:val="0"/>
              <w:jc w:val="center"/>
              <w:rPr>
                <w:rFonts w:ascii="仿宋" w:eastAsia="仿宋" w:hAnsi="仿宋"/>
                <w:sz w:val="28"/>
                <w:szCs w:val="28"/>
              </w:rPr>
            </w:pPr>
          </w:p>
          <w:p w14:paraId="642C051F" w14:textId="77777777" w:rsidR="008953F5" w:rsidRPr="005A5EA6" w:rsidRDefault="008953F5">
            <w:pPr>
              <w:snapToGrid w:val="0"/>
              <w:jc w:val="center"/>
              <w:rPr>
                <w:rFonts w:ascii="仿宋" w:eastAsia="仿宋" w:hAnsi="仿宋"/>
                <w:sz w:val="28"/>
                <w:szCs w:val="28"/>
              </w:rPr>
            </w:pPr>
          </w:p>
        </w:tc>
      </w:tr>
      <w:tr w:rsidR="000E30D4" w:rsidRPr="005A5EA6" w14:paraId="7D42F643" w14:textId="77777777" w:rsidTr="005A5EA6">
        <w:trPr>
          <w:trHeight w:val="454"/>
          <w:jc w:val="center"/>
        </w:trPr>
        <w:tc>
          <w:tcPr>
            <w:tcW w:w="5000" w:type="pct"/>
            <w:gridSpan w:val="6"/>
            <w:vAlign w:val="center"/>
          </w:tcPr>
          <w:p w14:paraId="0D9CD48A" w14:textId="77777777" w:rsidR="008953F5" w:rsidRPr="00573E32" w:rsidRDefault="005B5C38" w:rsidP="00F00468">
            <w:pPr>
              <w:snapToGrid w:val="0"/>
              <w:rPr>
                <w:rFonts w:ascii="仿宋" w:eastAsia="仿宋" w:hAnsi="仿宋"/>
                <w:b/>
                <w:sz w:val="28"/>
                <w:szCs w:val="28"/>
              </w:rPr>
            </w:pPr>
            <w:r w:rsidRPr="00573E32">
              <w:rPr>
                <w:rFonts w:ascii="仿宋" w:eastAsia="仿宋" w:hAnsi="仿宋" w:hint="eastAsia"/>
                <w:b/>
                <w:sz w:val="28"/>
                <w:szCs w:val="28"/>
              </w:rPr>
              <w:t>联系人信息</w:t>
            </w:r>
          </w:p>
        </w:tc>
      </w:tr>
      <w:tr w:rsidR="000E30D4" w:rsidRPr="005A5EA6" w14:paraId="18347DC5" w14:textId="77777777" w:rsidTr="000B429D">
        <w:trPr>
          <w:trHeight w:val="548"/>
          <w:jc w:val="center"/>
        </w:trPr>
        <w:tc>
          <w:tcPr>
            <w:tcW w:w="861" w:type="pct"/>
            <w:vAlign w:val="center"/>
          </w:tcPr>
          <w:p w14:paraId="42FC3786" w14:textId="6C9D211E"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联系人</w:t>
            </w:r>
          </w:p>
        </w:tc>
        <w:tc>
          <w:tcPr>
            <w:tcW w:w="1658" w:type="pct"/>
            <w:gridSpan w:val="2"/>
            <w:vAlign w:val="center"/>
          </w:tcPr>
          <w:p w14:paraId="26D1F8FA" w14:textId="77777777" w:rsidR="008953F5" w:rsidRPr="005A5EA6" w:rsidRDefault="008953F5">
            <w:pPr>
              <w:snapToGrid w:val="0"/>
              <w:jc w:val="center"/>
              <w:rPr>
                <w:rFonts w:ascii="仿宋" w:eastAsia="仿宋" w:hAnsi="仿宋"/>
                <w:sz w:val="28"/>
                <w:szCs w:val="28"/>
              </w:rPr>
            </w:pPr>
          </w:p>
        </w:tc>
        <w:tc>
          <w:tcPr>
            <w:tcW w:w="869" w:type="pct"/>
            <w:gridSpan w:val="2"/>
            <w:vAlign w:val="center"/>
          </w:tcPr>
          <w:p w14:paraId="45129423" w14:textId="7650867A" w:rsidR="008953F5" w:rsidRPr="00573E32" w:rsidRDefault="005A5EA6">
            <w:pPr>
              <w:snapToGrid w:val="0"/>
              <w:jc w:val="center"/>
              <w:rPr>
                <w:rFonts w:ascii="仿宋" w:eastAsia="仿宋" w:hAnsi="仿宋"/>
                <w:b/>
                <w:sz w:val="28"/>
                <w:szCs w:val="28"/>
              </w:rPr>
            </w:pPr>
            <w:r w:rsidRPr="00573E32">
              <w:rPr>
                <w:rFonts w:ascii="仿宋" w:eastAsia="仿宋" w:hAnsi="仿宋" w:hint="eastAsia"/>
                <w:b/>
                <w:sz w:val="28"/>
                <w:szCs w:val="28"/>
              </w:rPr>
              <w:t>邮箱</w:t>
            </w:r>
          </w:p>
        </w:tc>
        <w:tc>
          <w:tcPr>
            <w:tcW w:w="1612" w:type="pct"/>
            <w:vAlign w:val="center"/>
          </w:tcPr>
          <w:p w14:paraId="5F375468" w14:textId="77777777" w:rsidR="008953F5" w:rsidRPr="005A5EA6" w:rsidRDefault="008953F5">
            <w:pPr>
              <w:snapToGrid w:val="0"/>
              <w:jc w:val="center"/>
              <w:rPr>
                <w:rFonts w:ascii="仿宋" w:eastAsia="仿宋" w:hAnsi="仿宋"/>
                <w:sz w:val="28"/>
                <w:szCs w:val="28"/>
              </w:rPr>
            </w:pPr>
          </w:p>
        </w:tc>
      </w:tr>
      <w:tr w:rsidR="005A5EA6" w:rsidRPr="005A5EA6" w14:paraId="21D34EDE" w14:textId="77777777" w:rsidTr="000B429D">
        <w:trPr>
          <w:trHeight w:val="556"/>
          <w:jc w:val="center"/>
        </w:trPr>
        <w:tc>
          <w:tcPr>
            <w:tcW w:w="861" w:type="pct"/>
            <w:vAlign w:val="center"/>
          </w:tcPr>
          <w:p w14:paraId="0A3FAAE7" w14:textId="21715566" w:rsidR="005A5EA6" w:rsidRPr="00573E32" w:rsidRDefault="005A5EA6">
            <w:pPr>
              <w:snapToGrid w:val="0"/>
              <w:jc w:val="center"/>
              <w:rPr>
                <w:rFonts w:ascii="仿宋" w:eastAsia="仿宋" w:hAnsi="仿宋"/>
                <w:b/>
                <w:sz w:val="28"/>
                <w:szCs w:val="28"/>
              </w:rPr>
            </w:pPr>
            <w:r w:rsidRPr="00573E32">
              <w:rPr>
                <w:rFonts w:ascii="仿宋" w:eastAsia="仿宋" w:hAnsi="仿宋" w:hint="eastAsia"/>
                <w:b/>
                <w:sz w:val="28"/>
                <w:szCs w:val="28"/>
              </w:rPr>
              <w:t>座机</w:t>
            </w:r>
          </w:p>
        </w:tc>
        <w:tc>
          <w:tcPr>
            <w:tcW w:w="1658" w:type="pct"/>
            <w:gridSpan w:val="2"/>
            <w:vAlign w:val="center"/>
          </w:tcPr>
          <w:p w14:paraId="751E0575" w14:textId="77777777" w:rsidR="005A5EA6" w:rsidRPr="005A5EA6" w:rsidRDefault="005A5EA6">
            <w:pPr>
              <w:snapToGrid w:val="0"/>
              <w:jc w:val="center"/>
              <w:rPr>
                <w:rFonts w:ascii="仿宋" w:eastAsia="仿宋" w:hAnsi="仿宋"/>
                <w:sz w:val="28"/>
                <w:szCs w:val="28"/>
              </w:rPr>
            </w:pPr>
          </w:p>
        </w:tc>
        <w:tc>
          <w:tcPr>
            <w:tcW w:w="869" w:type="pct"/>
            <w:gridSpan w:val="2"/>
            <w:vAlign w:val="center"/>
          </w:tcPr>
          <w:p w14:paraId="110ED667" w14:textId="13E5EA0C" w:rsidR="005A5EA6" w:rsidRPr="00573E32" w:rsidRDefault="005A5EA6">
            <w:pPr>
              <w:snapToGrid w:val="0"/>
              <w:jc w:val="center"/>
              <w:rPr>
                <w:rFonts w:ascii="仿宋" w:eastAsia="仿宋" w:hAnsi="仿宋"/>
                <w:b/>
                <w:sz w:val="28"/>
                <w:szCs w:val="28"/>
              </w:rPr>
            </w:pPr>
            <w:r w:rsidRPr="00573E32">
              <w:rPr>
                <w:rFonts w:ascii="仿宋" w:eastAsia="仿宋" w:hAnsi="仿宋" w:hint="eastAsia"/>
                <w:b/>
                <w:sz w:val="28"/>
                <w:szCs w:val="28"/>
              </w:rPr>
              <w:t>手机</w:t>
            </w:r>
          </w:p>
        </w:tc>
        <w:tc>
          <w:tcPr>
            <w:tcW w:w="1612" w:type="pct"/>
            <w:vAlign w:val="center"/>
          </w:tcPr>
          <w:p w14:paraId="0AFA54B8" w14:textId="6122D9EA" w:rsidR="005A5EA6" w:rsidRPr="005A5EA6" w:rsidRDefault="005A5EA6">
            <w:pPr>
              <w:snapToGrid w:val="0"/>
              <w:jc w:val="center"/>
              <w:rPr>
                <w:rFonts w:ascii="仿宋" w:eastAsia="仿宋" w:hAnsi="仿宋"/>
                <w:sz w:val="28"/>
                <w:szCs w:val="28"/>
              </w:rPr>
            </w:pPr>
          </w:p>
        </w:tc>
      </w:tr>
      <w:tr w:rsidR="005A5EA6" w:rsidRPr="005A5EA6" w14:paraId="75EC5320" w14:textId="77777777" w:rsidTr="00573E32">
        <w:trPr>
          <w:trHeight w:val="549"/>
          <w:jc w:val="center"/>
        </w:trPr>
        <w:tc>
          <w:tcPr>
            <w:tcW w:w="861" w:type="pct"/>
            <w:vAlign w:val="center"/>
          </w:tcPr>
          <w:p w14:paraId="3253EC73" w14:textId="582C0D8F" w:rsidR="005A5EA6" w:rsidRPr="00573E32" w:rsidRDefault="005A5EA6">
            <w:pPr>
              <w:snapToGrid w:val="0"/>
              <w:jc w:val="center"/>
              <w:rPr>
                <w:rFonts w:ascii="仿宋" w:eastAsia="仿宋" w:hAnsi="仿宋"/>
                <w:b/>
                <w:sz w:val="28"/>
                <w:szCs w:val="28"/>
              </w:rPr>
            </w:pPr>
            <w:r w:rsidRPr="00573E32">
              <w:rPr>
                <w:rFonts w:ascii="仿宋" w:eastAsia="仿宋" w:hAnsi="仿宋" w:hint="eastAsia"/>
                <w:b/>
                <w:sz w:val="28"/>
                <w:szCs w:val="28"/>
              </w:rPr>
              <w:t>通讯地址</w:t>
            </w:r>
          </w:p>
        </w:tc>
        <w:tc>
          <w:tcPr>
            <w:tcW w:w="4139" w:type="pct"/>
            <w:gridSpan w:val="5"/>
            <w:vAlign w:val="center"/>
          </w:tcPr>
          <w:p w14:paraId="58A2BAFD" w14:textId="77777777" w:rsidR="005A5EA6" w:rsidRPr="005A5EA6" w:rsidRDefault="005A5EA6">
            <w:pPr>
              <w:snapToGrid w:val="0"/>
              <w:jc w:val="center"/>
              <w:rPr>
                <w:rFonts w:ascii="仿宋" w:eastAsia="仿宋" w:hAnsi="仿宋"/>
                <w:sz w:val="28"/>
                <w:szCs w:val="28"/>
              </w:rPr>
            </w:pPr>
          </w:p>
        </w:tc>
      </w:tr>
    </w:tbl>
    <w:p w14:paraId="03275A73" w14:textId="77777777" w:rsidR="008953F5" w:rsidRPr="00573E32" w:rsidRDefault="005B5C38" w:rsidP="005A5EA6">
      <w:pPr>
        <w:spacing w:beforeLines="50" w:before="120"/>
        <w:rPr>
          <w:rFonts w:ascii="黑体" w:eastAsia="黑体" w:hAnsi="仿宋"/>
          <w:sz w:val="30"/>
          <w:szCs w:val="30"/>
        </w:rPr>
      </w:pPr>
      <w:r w:rsidRPr="00573E32">
        <w:rPr>
          <w:rFonts w:ascii="黑体" w:eastAsia="黑体" w:hAnsi="仿宋" w:hint="eastAsia"/>
          <w:sz w:val="30"/>
          <w:szCs w:val="30"/>
        </w:rPr>
        <w:t>二、主要完成单位信息表</w:t>
      </w:r>
    </w:p>
    <w:tbl>
      <w:tblPr>
        <w:tblW w:w="9003"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703"/>
        <w:gridCol w:w="2818"/>
        <w:gridCol w:w="1560"/>
        <w:gridCol w:w="2922"/>
      </w:tblGrid>
      <w:tr w:rsidR="000E30D4" w:rsidRPr="005A5EA6" w14:paraId="5AFE9754" w14:textId="77777777" w:rsidTr="005A5EA6">
        <w:trPr>
          <w:trHeight w:val="539"/>
          <w:jc w:val="center"/>
        </w:trPr>
        <w:tc>
          <w:tcPr>
            <w:tcW w:w="9003" w:type="dxa"/>
            <w:gridSpan w:val="4"/>
            <w:tcBorders>
              <w:top w:val="single" w:sz="12" w:space="0" w:color="auto"/>
            </w:tcBorders>
            <w:tcMar>
              <w:left w:w="28" w:type="dxa"/>
              <w:right w:w="28" w:type="dxa"/>
            </w:tcMar>
            <w:vAlign w:val="center"/>
          </w:tcPr>
          <w:p w14:paraId="4045953D" w14:textId="77777777" w:rsidR="008953F5" w:rsidRPr="00573E32" w:rsidRDefault="005B5C38">
            <w:pPr>
              <w:snapToGrid w:val="0"/>
              <w:rPr>
                <w:rFonts w:ascii="仿宋" w:eastAsia="仿宋" w:hAnsi="仿宋"/>
                <w:b/>
                <w:sz w:val="28"/>
                <w:szCs w:val="28"/>
              </w:rPr>
            </w:pPr>
            <w:r w:rsidRPr="00573E32">
              <w:rPr>
                <w:rFonts w:ascii="仿宋" w:eastAsia="仿宋" w:hAnsi="仿宋" w:hint="eastAsia"/>
                <w:b/>
                <w:sz w:val="28"/>
                <w:szCs w:val="28"/>
              </w:rPr>
              <w:t>（一）单位名称：</w:t>
            </w:r>
          </w:p>
        </w:tc>
      </w:tr>
      <w:tr w:rsidR="000E30D4" w:rsidRPr="005A5EA6" w14:paraId="260EF275" w14:textId="77777777" w:rsidTr="005A5EA6">
        <w:trPr>
          <w:trHeight w:val="539"/>
          <w:jc w:val="center"/>
        </w:trPr>
        <w:tc>
          <w:tcPr>
            <w:tcW w:w="1703" w:type="dxa"/>
            <w:tcMar>
              <w:left w:w="28" w:type="dxa"/>
              <w:right w:w="28" w:type="dxa"/>
            </w:tcMar>
            <w:vAlign w:val="center"/>
          </w:tcPr>
          <w:p w14:paraId="7CA2C407"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通讯地址</w:t>
            </w:r>
          </w:p>
        </w:tc>
        <w:tc>
          <w:tcPr>
            <w:tcW w:w="7300" w:type="dxa"/>
            <w:gridSpan w:val="3"/>
            <w:tcMar>
              <w:left w:w="28" w:type="dxa"/>
              <w:right w:w="28" w:type="dxa"/>
            </w:tcMar>
            <w:vAlign w:val="center"/>
          </w:tcPr>
          <w:p w14:paraId="792FB325" w14:textId="77777777" w:rsidR="008953F5" w:rsidRPr="005A5EA6" w:rsidRDefault="008953F5">
            <w:pPr>
              <w:snapToGrid w:val="0"/>
              <w:jc w:val="center"/>
              <w:rPr>
                <w:rFonts w:ascii="仿宋" w:eastAsia="仿宋" w:hAnsi="仿宋"/>
                <w:sz w:val="28"/>
                <w:szCs w:val="28"/>
              </w:rPr>
            </w:pPr>
          </w:p>
        </w:tc>
      </w:tr>
      <w:tr w:rsidR="000E30D4" w:rsidRPr="005A5EA6" w14:paraId="17C9B12A" w14:textId="77777777" w:rsidTr="00573E32">
        <w:trPr>
          <w:trHeight w:val="539"/>
          <w:jc w:val="center"/>
        </w:trPr>
        <w:tc>
          <w:tcPr>
            <w:tcW w:w="1703" w:type="dxa"/>
            <w:tcMar>
              <w:left w:w="28" w:type="dxa"/>
              <w:right w:w="28" w:type="dxa"/>
            </w:tcMar>
            <w:vAlign w:val="center"/>
          </w:tcPr>
          <w:p w14:paraId="0D7355E5"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联系人</w:t>
            </w:r>
          </w:p>
        </w:tc>
        <w:tc>
          <w:tcPr>
            <w:tcW w:w="2818" w:type="dxa"/>
            <w:tcMar>
              <w:left w:w="28" w:type="dxa"/>
              <w:right w:w="28" w:type="dxa"/>
            </w:tcMar>
            <w:vAlign w:val="center"/>
          </w:tcPr>
          <w:p w14:paraId="769D163B" w14:textId="77777777" w:rsidR="008953F5" w:rsidRPr="005A5EA6" w:rsidRDefault="008953F5">
            <w:pPr>
              <w:snapToGrid w:val="0"/>
              <w:jc w:val="center"/>
              <w:rPr>
                <w:rFonts w:ascii="仿宋" w:eastAsia="仿宋" w:hAnsi="仿宋"/>
                <w:sz w:val="28"/>
                <w:szCs w:val="28"/>
              </w:rPr>
            </w:pPr>
          </w:p>
        </w:tc>
        <w:tc>
          <w:tcPr>
            <w:tcW w:w="1560" w:type="dxa"/>
            <w:tcMar>
              <w:left w:w="28" w:type="dxa"/>
              <w:right w:w="28" w:type="dxa"/>
            </w:tcMar>
            <w:vAlign w:val="center"/>
          </w:tcPr>
          <w:p w14:paraId="2AADE629" w14:textId="39701CF3" w:rsidR="008953F5" w:rsidRPr="00573E32" w:rsidRDefault="005A5EA6">
            <w:pPr>
              <w:snapToGrid w:val="0"/>
              <w:jc w:val="center"/>
              <w:rPr>
                <w:rFonts w:ascii="仿宋" w:eastAsia="仿宋" w:hAnsi="仿宋"/>
                <w:b/>
                <w:sz w:val="28"/>
                <w:szCs w:val="28"/>
              </w:rPr>
            </w:pPr>
            <w:r w:rsidRPr="00573E32">
              <w:rPr>
                <w:rFonts w:ascii="仿宋" w:eastAsia="仿宋" w:hAnsi="仿宋" w:hint="eastAsia"/>
                <w:b/>
                <w:sz w:val="28"/>
                <w:szCs w:val="28"/>
              </w:rPr>
              <w:t>邮箱</w:t>
            </w:r>
          </w:p>
        </w:tc>
        <w:tc>
          <w:tcPr>
            <w:tcW w:w="2922" w:type="dxa"/>
            <w:tcMar>
              <w:left w:w="28" w:type="dxa"/>
              <w:right w:w="28" w:type="dxa"/>
            </w:tcMar>
            <w:vAlign w:val="center"/>
          </w:tcPr>
          <w:p w14:paraId="09ADD5A4" w14:textId="77777777" w:rsidR="008953F5" w:rsidRPr="005A5EA6" w:rsidRDefault="008953F5">
            <w:pPr>
              <w:snapToGrid w:val="0"/>
              <w:jc w:val="center"/>
              <w:rPr>
                <w:rFonts w:ascii="仿宋" w:eastAsia="仿宋" w:hAnsi="仿宋"/>
                <w:sz w:val="28"/>
                <w:szCs w:val="28"/>
              </w:rPr>
            </w:pPr>
          </w:p>
        </w:tc>
      </w:tr>
      <w:tr w:rsidR="000E30D4" w:rsidRPr="005A5EA6" w14:paraId="21BDC23A" w14:textId="77777777" w:rsidTr="00573E32">
        <w:trPr>
          <w:trHeight w:val="539"/>
          <w:jc w:val="center"/>
        </w:trPr>
        <w:tc>
          <w:tcPr>
            <w:tcW w:w="1703" w:type="dxa"/>
            <w:tcMar>
              <w:left w:w="28" w:type="dxa"/>
              <w:right w:w="28" w:type="dxa"/>
            </w:tcMar>
            <w:vAlign w:val="center"/>
          </w:tcPr>
          <w:p w14:paraId="0C330CF2"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lastRenderedPageBreak/>
              <w:t>座机</w:t>
            </w:r>
          </w:p>
        </w:tc>
        <w:tc>
          <w:tcPr>
            <w:tcW w:w="2818" w:type="dxa"/>
            <w:tcMar>
              <w:left w:w="28" w:type="dxa"/>
              <w:right w:w="28" w:type="dxa"/>
            </w:tcMar>
            <w:vAlign w:val="center"/>
          </w:tcPr>
          <w:p w14:paraId="17061EBC" w14:textId="77777777" w:rsidR="008953F5" w:rsidRPr="005A5EA6" w:rsidRDefault="008953F5">
            <w:pPr>
              <w:snapToGrid w:val="0"/>
              <w:jc w:val="center"/>
              <w:rPr>
                <w:rFonts w:ascii="仿宋" w:eastAsia="仿宋" w:hAnsi="仿宋"/>
                <w:sz w:val="28"/>
                <w:szCs w:val="28"/>
              </w:rPr>
            </w:pPr>
          </w:p>
        </w:tc>
        <w:tc>
          <w:tcPr>
            <w:tcW w:w="1560" w:type="dxa"/>
            <w:tcMar>
              <w:left w:w="28" w:type="dxa"/>
              <w:right w:w="28" w:type="dxa"/>
            </w:tcMar>
            <w:vAlign w:val="center"/>
          </w:tcPr>
          <w:p w14:paraId="3B24E7C5"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手机</w:t>
            </w:r>
          </w:p>
        </w:tc>
        <w:tc>
          <w:tcPr>
            <w:tcW w:w="2922" w:type="dxa"/>
            <w:tcMar>
              <w:left w:w="28" w:type="dxa"/>
              <w:right w:w="28" w:type="dxa"/>
            </w:tcMar>
            <w:vAlign w:val="center"/>
          </w:tcPr>
          <w:p w14:paraId="144A06CB" w14:textId="77777777" w:rsidR="008953F5" w:rsidRPr="005A5EA6" w:rsidRDefault="008953F5">
            <w:pPr>
              <w:snapToGrid w:val="0"/>
              <w:jc w:val="center"/>
              <w:rPr>
                <w:rFonts w:ascii="仿宋" w:eastAsia="仿宋" w:hAnsi="仿宋"/>
                <w:sz w:val="28"/>
                <w:szCs w:val="28"/>
              </w:rPr>
            </w:pPr>
          </w:p>
        </w:tc>
      </w:tr>
      <w:tr w:rsidR="000E30D4" w:rsidRPr="005A5EA6" w14:paraId="2EF0207C" w14:textId="77777777" w:rsidTr="005A5EA6">
        <w:trPr>
          <w:trHeight w:val="539"/>
          <w:jc w:val="center"/>
        </w:trPr>
        <w:tc>
          <w:tcPr>
            <w:tcW w:w="1703" w:type="dxa"/>
            <w:tcMar>
              <w:left w:w="28" w:type="dxa"/>
              <w:right w:w="28" w:type="dxa"/>
            </w:tcMar>
            <w:vAlign w:val="center"/>
          </w:tcPr>
          <w:p w14:paraId="47A78FE1"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对成果</w:t>
            </w:r>
          </w:p>
          <w:p w14:paraId="24B0F9C9"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主要贡献</w:t>
            </w:r>
          </w:p>
          <w:p w14:paraId="1E80FBFA" w14:textId="77777777" w:rsidR="008953F5" w:rsidRPr="00573E32" w:rsidRDefault="005B5C38">
            <w:pPr>
              <w:snapToGrid w:val="0"/>
              <w:jc w:val="center"/>
              <w:rPr>
                <w:rFonts w:ascii="仿宋" w:eastAsia="仿宋" w:hAnsi="仿宋"/>
                <w:b/>
                <w:sz w:val="28"/>
                <w:szCs w:val="28"/>
              </w:rPr>
            </w:pPr>
            <w:r w:rsidRPr="00573E32">
              <w:rPr>
                <w:rFonts w:ascii="仿宋" w:eastAsia="仿宋" w:hAnsi="仿宋"/>
                <w:b/>
                <w:sz w:val="28"/>
                <w:szCs w:val="28"/>
              </w:rPr>
              <w:t>(</w:t>
            </w:r>
            <w:r w:rsidRPr="00573E32">
              <w:rPr>
                <w:rFonts w:ascii="仿宋" w:eastAsia="仿宋" w:hAnsi="仿宋" w:hint="eastAsia"/>
                <w:b/>
                <w:sz w:val="28"/>
                <w:szCs w:val="28"/>
              </w:rPr>
              <w:t>限</w:t>
            </w:r>
            <w:r w:rsidRPr="00573E32">
              <w:rPr>
                <w:rFonts w:ascii="仿宋" w:eastAsia="仿宋" w:hAnsi="仿宋"/>
                <w:b/>
                <w:sz w:val="28"/>
                <w:szCs w:val="28"/>
              </w:rPr>
              <w:t>200</w:t>
            </w:r>
            <w:r w:rsidRPr="00573E32">
              <w:rPr>
                <w:rFonts w:ascii="仿宋" w:eastAsia="仿宋" w:hAnsi="仿宋" w:hint="eastAsia"/>
                <w:b/>
                <w:sz w:val="28"/>
                <w:szCs w:val="28"/>
              </w:rPr>
              <w:t>字</w:t>
            </w:r>
            <w:r w:rsidRPr="00573E32">
              <w:rPr>
                <w:rFonts w:ascii="仿宋" w:eastAsia="仿宋" w:hAnsi="仿宋"/>
                <w:b/>
                <w:sz w:val="28"/>
                <w:szCs w:val="28"/>
              </w:rPr>
              <w:t>)</w:t>
            </w:r>
          </w:p>
        </w:tc>
        <w:tc>
          <w:tcPr>
            <w:tcW w:w="7300" w:type="dxa"/>
            <w:gridSpan w:val="3"/>
            <w:tcMar>
              <w:left w:w="28" w:type="dxa"/>
              <w:right w:w="28" w:type="dxa"/>
            </w:tcMar>
          </w:tcPr>
          <w:p w14:paraId="3A1CCE43" w14:textId="77777777" w:rsidR="008953F5" w:rsidRPr="005A5EA6" w:rsidRDefault="008953F5">
            <w:pPr>
              <w:snapToGrid w:val="0"/>
              <w:jc w:val="center"/>
              <w:rPr>
                <w:rFonts w:ascii="仿宋" w:eastAsia="仿宋" w:hAnsi="仿宋"/>
                <w:sz w:val="28"/>
                <w:szCs w:val="28"/>
              </w:rPr>
            </w:pPr>
          </w:p>
          <w:p w14:paraId="39FE98BF" w14:textId="77777777" w:rsidR="008953F5" w:rsidRPr="005A5EA6" w:rsidRDefault="008953F5">
            <w:pPr>
              <w:snapToGrid w:val="0"/>
              <w:jc w:val="center"/>
              <w:rPr>
                <w:rFonts w:ascii="仿宋" w:eastAsia="仿宋" w:hAnsi="仿宋"/>
                <w:sz w:val="28"/>
                <w:szCs w:val="28"/>
              </w:rPr>
            </w:pPr>
          </w:p>
          <w:p w14:paraId="58C3EF5D" w14:textId="77777777" w:rsidR="008953F5" w:rsidRPr="005A5EA6" w:rsidRDefault="005B5C38">
            <w:pPr>
              <w:snapToGrid w:val="0"/>
              <w:jc w:val="center"/>
              <w:rPr>
                <w:rFonts w:ascii="仿宋" w:eastAsia="仿宋" w:hAnsi="仿宋"/>
                <w:sz w:val="28"/>
                <w:szCs w:val="28"/>
              </w:rPr>
            </w:pPr>
            <w:r w:rsidRPr="005A5EA6">
              <w:rPr>
                <w:rFonts w:ascii="仿宋" w:eastAsia="仿宋" w:hAnsi="仿宋" w:hint="eastAsia"/>
                <w:sz w:val="28"/>
                <w:szCs w:val="28"/>
              </w:rPr>
              <w:t>单位</w:t>
            </w:r>
            <w:r w:rsidRPr="005A5EA6">
              <w:rPr>
                <w:rFonts w:ascii="仿宋" w:eastAsia="仿宋" w:hAnsi="仿宋"/>
                <w:sz w:val="28"/>
                <w:szCs w:val="28"/>
              </w:rPr>
              <w:t>(</w:t>
            </w:r>
            <w:r w:rsidRPr="005A5EA6">
              <w:rPr>
                <w:rFonts w:ascii="仿宋" w:eastAsia="仿宋" w:hAnsi="仿宋" w:hint="eastAsia"/>
                <w:sz w:val="28"/>
                <w:szCs w:val="28"/>
              </w:rPr>
              <w:t>盖章</w:t>
            </w:r>
            <w:r w:rsidRPr="005A5EA6">
              <w:rPr>
                <w:rFonts w:ascii="仿宋" w:eastAsia="仿宋" w:hAnsi="仿宋"/>
                <w:sz w:val="28"/>
                <w:szCs w:val="28"/>
              </w:rPr>
              <w:t xml:space="preserve">)                 </w:t>
            </w:r>
            <w:r w:rsidRPr="005A5EA6">
              <w:rPr>
                <w:rFonts w:ascii="仿宋" w:eastAsia="仿宋" w:hAnsi="仿宋"/>
                <w:sz w:val="28"/>
                <w:szCs w:val="28"/>
                <w:u w:val="single"/>
              </w:rPr>
              <w:t xml:space="preserve">     </w:t>
            </w:r>
            <w:r w:rsidRPr="005A5EA6">
              <w:rPr>
                <w:rFonts w:ascii="仿宋" w:eastAsia="仿宋" w:hAnsi="仿宋" w:hint="eastAsia"/>
                <w:sz w:val="28"/>
                <w:szCs w:val="28"/>
              </w:rPr>
              <w:t>年</w:t>
            </w:r>
            <w:r w:rsidRPr="005A5EA6">
              <w:rPr>
                <w:rFonts w:ascii="仿宋" w:eastAsia="仿宋" w:hAnsi="仿宋"/>
                <w:sz w:val="28"/>
                <w:szCs w:val="28"/>
                <w:u w:val="single"/>
              </w:rPr>
              <w:t xml:space="preserve">   </w:t>
            </w:r>
            <w:r w:rsidRPr="005A5EA6">
              <w:rPr>
                <w:rFonts w:ascii="仿宋" w:eastAsia="仿宋" w:hAnsi="仿宋" w:hint="eastAsia"/>
                <w:sz w:val="28"/>
                <w:szCs w:val="28"/>
              </w:rPr>
              <w:t>月</w:t>
            </w:r>
            <w:r w:rsidRPr="005A5EA6">
              <w:rPr>
                <w:rFonts w:ascii="仿宋" w:eastAsia="仿宋" w:hAnsi="仿宋"/>
                <w:sz w:val="28"/>
                <w:szCs w:val="28"/>
                <w:u w:val="single"/>
              </w:rPr>
              <w:t xml:space="preserve">   </w:t>
            </w:r>
            <w:r w:rsidRPr="005A5EA6">
              <w:rPr>
                <w:rFonts w:ascii="仿宋" w:eastAsia="仿宋" w:hAnsi="仿宋"/>
                <w:sz w:val="28"/>
                <w:szCs w:val="28"/>
              </w:rPr>
              <w:t xml:space="preserve"> </w:t>
            </w:r>
            <w:r w:rsidRPr="005A5EA6">
              <w:rPr>
                <w:rFonts w:ascii="仿宋" w:eastAsia="仿宋" w:hAnsi="仿宋" w:hint="eastAsia"/>
                <w:sz w:val="28"/>
                <w:szCs w:val="28"/>
              </w:rPr>
              <w:t>日</w:t>
            </w:r>
          </w:p>
        </w:tc>
      </w:tr>
      <w:tr w:rsidR="000E30D4" w:rsidRPr="005A5EA6" w14:paraId="63FBCFE5" w14:textId="77777777" w:rsidTr="005A5EA6">
        <w:trPr>
          <w:trHeight w:val="539"/>
          <w:jc w:val="center"/>
        </w:trPr>
        <w:tc>
          <w:tcPr>
            <w:tcW w:w="9003" w:type="dxa"/>
            <w:gridSpan w:val="4"/>
            <w:tcMar>
              <w:left w:w="28" w:type="dxa"/>
              <w:right w:w="28" w:type="dxa"/>
            </w:tcMar>
            <w:vAlign w:val="center"/>
          </w:tcPr>
          <w:p w14:paraId="499A3C53" w14:textId="77777777" w:rsidR="008953F5" w:rsidRPr="00573E32" w:rsidRDefault="005B5C38">
            <w:pPr>
              <w:snapToGrid w:val="0"/>
              <w:rPr>
                <w:rFonts w:ascii="仿宋" w:eastAsia="仿宋" w:hAnsi="仿宋"/>
                <w:b/>
                <w:sz w:val="28"/>
                <w:szCs w:val="28"/>
              </w:rPr>
            </w:pPr>
            <w:r w:rsidRPr="00573E32">
              <w:rPr>
                <w:rFonts w:ascii="仿宋" w:eastAsia="仿宋" w:hAnsi="仿宋" w:hint="eastAsia"/>
                <w:b/>
                <w:sz w:val="28"/>
                <w:szCs w:val="28"/>
              </w:rPr>
              <w:t>（二）单位名称：</w:t>
            </w:r>
          </w:p>
        </w:tc>
      </w:tr>
      <w:tr w:rsidR="000E30D4" w:rsidRPr="005A5EA6" w14:paraId="28944037" w14:textId="77777777" w:rsidTr="005A5EA6">
        <w:trPr>
          <w:trHeight w:val="539"/>
          <w:jc w:val="center"/>
        </w:trPr>
        <w:tc>
          <w:tcPr>
            <w:tcW w:w="1703" w:type="dxa"/>
            <w:tcMar>
              <w:left w:w="28" w:type="dxa"/>
              <w:right w:w="28" w:type="dxa"/>
            </w:tcMar>
            <w:vAlign w:val="center"/>
          </w:tcPr>
          <w:p w14:paraId="1C681FB3"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通讯地址</w:t>
            </w:r>
          </w:p>
        </w:tc>
        <w:tc>
          <w:tcPr>
            <w:tcW w:w="7300" w:type="dxa"/>
            <w:gridSpan w:val="3"/>
            <w:tcMar>
              <w:left w:w="28" w:type="dxa"/>
              <w:right w:w="28" w:type="dxa"/>
            </w:tcMar>
            <w:vAlign w:val="center"/>
          </w:tcPr>
          <w:p w14:paraId="54595782" w14:textId="77777777" w:rsidR="008953F5" w:rsidRPr="005A5EA6" w:rsidRDefault="008953F5">
            <w:pPr>
              <w:snapToGrid w:val="0"/>
              <w:jc w:val="center"/>
              <w:rPr>
                <w:rFonts w:ascii="仿宋" w:eastAsia="仿宋" w:hAnsi="仿宋"/>
                <w:sz w:val="28"/>
                <w:szCs w:val="28"/>
              </w:rPr>
            </w:pPr>
          </w:p>
        </w:tc>
      </w:tr>
      <w:tr w:rsidR="000E30D4" w:rsidRPr="005A5EA6" w14:paraId="3D6AC17F" w14:textId="77777777" w:rsidTr="00573E32">
        <w:trPr>
          <w:trHeight w:val="539"/>
          <w:jc w:val="center"/>
        </w:trPr>
        <w:tc>
          <w:tcPr>
            <w:tcW w:w="1703" w:type="dxa"/>
            <w:tcMar>
              <w:left w:w="28" w:type="dxa"/>
              <w:right w:w="28" w:type="dxa"/>
            </w:tcMar>
            <w:vAlign w:val="center"/>
          </w:tcPr>
          <w:p w14:paraId="03D2604E"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联系人</w:t>
            </w:r>
          </w:p>
        </w:tc>
        <w:tc>
          <w:tcPr>
            <w:tcW w:w="2818" w:type="dxa"/>
            <w:tcMar>
              <w:left w:w="28" w:type="dxa"/>
              <w:right w:w="28" w:type="dxa"/>
            </w:tcMar>
            <w:vAlign w:val="center"/>
          </w:tcPr>
          <w:p w14:paraId="375A08E3" w14:textId="77777777" w:rsidR="008953F5" w:rsidRPr="005A5EA6" w:rsidRDefault="008953F5">
            <w:pPr>
              <w:snapToGrid w:val="0"/>
              <w:jc w:val="center"/>
              <w:rPr>
                <w:rFonts w:ascii="仿宋" w:eastAsia="仿宋" w:hAnsi="仿宋"/>
                <w:sz w:val="28"/>
                <w:szCs w:val="28"/>
              </w:rPr>
            </w:pPr>
          </w:p>
        </w:tc>
        <w:tc>
          <w:tcPr>
            <w:tcW w:w="1560" w:type="dxa"/>
            <w:tcMar>
              <w:left w:w="28" w:type="dxa"/>
              <w:right w:w="28" w:type="dxa"/>
            </w:tcMar>
            <w:vAlign w:val="center"/>
          </w:tcPr>
          <w:p w14:paraId="66B98F2F" w14:textId="09E37539" w:rsidR="008953F5" w:rsidRPr="00573E32" w:rsidRDefault="005A5EA6">
            <w:pPr>
              <w:snapToGrid w:val="0"/>
              <w:jc w:val="center"/>
              <w:rPr>
                <w:rFonts w:ascii="仿宋" w:eastAsia="仿宋" w:hAnsi="仿宋"/>
                <w:b/>
                <w:sz w:val="28"/>
                <w:szCs w:val="28"/>
              </w:rPr>
            </w:pPr>
            <w:r w:rsidRPr="00573E32">
              <w:rPr>
                <w:rFonts w:ascii="仿宋" w:eastAsia="仿宋" w:hAnsi="仿宋" w:hint="eastAsia"/>
                <w:b/>
                <w:sz w:val="28"/>
                <w:szCs w:val="28"/>
              </w:rPr>
              <w:t>邮箱</w:t>
            </w:r>
          </w:p>
        </w:tc>
        <w:tc>
          <w:tcPr>
            <w:tcW w:w="2922" w:type="dxa"/>
            <w:tcMar>
              <w:left w:w="28" w:type="dxa"/>
              <w:right w:w="28" w:type="dxa"/>
            </w:tcMar>
            <w:vAlign w:val="center"/>
          </w:tcPr>
          <w:p w14:paraId="632F8206" w14:textId="77777777" w:rsidR="008953F5" w:rsidRPr="005A5EA6" w:rsidRDefault="008953F5">
            <w:pPr>
              <w:snapToGrid w:val="0"/>
              <w:jc w:val="center"/>
              <w:rPr>
                <w:rFonts w:ascii="仿宋" w:eastAsia="仿宋" w:hAnsi="仿宋"/>
                <w:sz w:val="28"/>
                <w:szCs w:val="28"/>
              </w:rPr>
            </w:pPr>
          </w:p>
        </w:tc>
      </w:tr>
      <w:tr w:rsidR="000E30D4" w:rsidRPr="005A5EA6" w14:paraId="061AF44E" w14:textId="77777777" w:rsidTr="00573E32">
        <w:trPr>
          <w:trHeight w:val="539"/>
          <w:jc w:val="center"/>
        </w:trPr>
        <w:tc>
          <w:tcPr>
            <w:tcW w:w="1703" w:type="dxa"/>
            <w:tcMar>
              <w:left w:w="28" w:type="dxa"/>
              <w:right w:w="28" w:type="dxa"/>
            </w:tcMar>
            <w:vAlign w:val="center"/>
          </w:tcPr>
          <w:p w14:paraId="181B25FF"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座机</w:t>
            </w:r>
          </w:p>
        </w:tc>
        <w:tc>
          <w:tcPr>
            <w:tcW w:w="2818" w:type="dxa"/>
            <w:tcMar>
              <w:left w:w="28" w:type="dxa"/>
              <w:right w:w="28" w:type="dxa"/>
            </w:tcMar>
            <w:vAlign w:val="center"/>
          </w:tcPr>
          <w:p w14:paraId="615F4A49" w14:textId="77777777" w:rsidR="008953F5" w:rsidRPr="005A5EA6" w:rsidRDefault="008953F5">
            <w:pPr>
              <w:snapToGrid w:val="0"/>
              <w:jc w:val="center"/>
              <w:rPr>
                <w:rFonts w:ascii="仿宋" w:eastAsia="仿宋" w:hAnsi="仿宋"/>
                <w:sz w:val="28"/>
                <w:szCs w:val="28"/>
              </w:rPr>
            </w:pPr>
          </w:p>
        </w:tc>
        <w:tc>
          <w:tcPr>
            <w:tcW w:w="1560" w:type="dxa"/>
            <w:tcMar>
              <w:left w:w="28" w:type="dxa"/>
              <w:right w:w="28" w:type="dxa"/>
            </w:tcMar>
            <w:vAlign w:val="center"/>
          </w:tcPr>
          <w:p w14:paraId="3EC48086"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手机</w:t>
            </w:r>
          </w:p>
        </w:tc>
        <w:tc>
          <w:tcPr>
            <w:tcW w:w="2922" w:type="dxa"/>
            <w:tcMar>
              <w:left w:w="28" w:type="dxa"/>
              <w:right w:w="28" w:type="dxa"/>
            </w:tcMar>
            <w:vAlign w:val="center"/>
          </w:tcPr>
          <w:p w14:paraId="518BD830" w14:textId="77777777" w:rsidR="008953F5" w:rsidRPr="005A5EA6" w:rsidRDefault="008953F5">
            <w:pPr>
              <w:snapToGrid w:val="0"/>
              <w:jc w:val="center"/>
              <w:rPr>
                <w:rFonts w:ascii="仿宋" w:eastAsia="仿宋" w:hAnsi="仿宋"/>
                <w:sz w:val="28"/>
                <w:szCs w:val="28"/>
              </w:rPr>
            </w:pPr>
          </w:p>
        </w:tc>
      </w:tr>
      <w:tr w:rsidR="000E30D4" w:rsidRPr="005A5EA6" w14:paraId="47D2A3D3" w14:textId="77777777" w:rsidTr="005A5EA6">
        <w:trPr>
          <w:trHeight w:val="539"/>
          <w:jc w:val="center"/>
        </w:trPr>
        <w:tc>
          <w:tcPr>
            <w:tcW w:w="1703" w:type="dxa"/>
            <w:tcMar>
              <w:left w:w="28" w:type="dxa"/>
              <w:right w:w="28" w:type="dxa"/>
            </w:tcMar>
            <w:vAlign w:val="center"/>
          </w:tcPr>
          <w:p w14:paraId="65D4FF35"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对成果</w:t>
            </w:r>
          </w:p>
          <w:p w14:paraId="6AC5D9C6"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主要贡献</w:t>
            </w:r>
          </w:p>
          <w:p w14:paraId="401BA283" w14:textId="77777777" w:rsidR="008953F5" w:rsidRPr="00573E32" w:rsidRDefault="005B5C38">
            <w:pPr>
              <w:snapToGrid w:val="0"/>
              <w:jc w:val="center"/>
              <w:rPr>
                <w:rFonts w:ascii="仿宋" w:eastAsia="仿宋" w:hAnsi="仿宋"/>
                <w:b/>
                <w:sz w:val="28"/>
                <w:szCs w:val="28"/>
              </w:rPr>
            </w:pPr>
            <w:r w:rsidRPr="00573E32">
              <w:rPr>
                <w:rFonts w:ascii="仿宋" w:eastAsia="仿宋" w:hAnsi="仿宋"/>
                <w:b/>
                <w:sz w:val="28"/>
                <w:szCs w:val="28"/>
              </w:rPr>
              <w:t>(</w:t>
            </w:r>
            <w:r w:rsidRPr="00573E32">
              <w:rPr>
                <w:rFonts w:ascii="仿宋" w:eastAsia="仿宋" w:hAnsi="仿宋" w:hint="eastAsia"/>
                <w:b/>
                <w:sz w:val="28"/>
                <w:szCs w:val="28"/>
              </w:rPr>
              <w:t>限</w:t>
            </w:r>
            <w:r w:rsidRPr="00573E32">
              <w:rPr>
                <w:rFonts w:ascii="仿宋" w:eastAsia="仿宋" w:hAnsi="仿宋"/>
                <w:b/>
                <w:sz w:val="28"/>
                <w:szCs w:val="28"/>
              </w:rPr>
              <w:t>200</w:t>
            </w:r>
            <w:r w:rsidRPr="00573E32">
              <w:rPr>
                <w:rFonts w:ascii="仿宋" w:eastAsia="仿宋" w:hAnsi="仿宋" w:hint="eastAsia"/>
                <w:b/>
                <w:sz w:val="28"/>
                <w:szCs w:val="28"/>
              </w:rPr>
              <w:t>字</w:t>
            </w:r>
            <w:r w:rsidRPr="00573E32">
              <w:rPr>
                <w:rFonts w:ascii="仿宋" w:eastAsia="仿宋" w:hAnsi="仿宋"/>
                <w:b/>
                <w:sz w:val="28"/>
                <w:szCs w:val="28"/>
              </w:rPr>
              <w:t>)</w:t>
            </w:r>
          </w:p>
        </w:tc>
        <w:tc>
          <w:tcPr>
            <w:tcW w:w="7300" w:type="dxa"/>
            <w:gridSpan w:val="3"/>
            <w:tcMar>
              <w:left w:w="28" w:type="dxa"/>
              <w:right w:w="28" w:type="dxa"/>
            </w:tcMar>
          </w:tcPr>
          <w:p w14:paraId="48BECBD3" w14:textId="77777777" w:rsidR="008953F5" w:rsidRPr="005A5EA6" w:rsidRDefault="008953F5">
            <w:pPr>
              <w:snapToGrid w:val="0"/>
              <w:jc w:val="center"/>
              <w:rPr>
                <w:rFonts w:ascii="仿宋" w:eastAsia="仿宋" w:hAnsi="仿宋"/>
                <w:sz w:val="28"/>
                <w:szCs w:val="28"/>
              </w:rPr>
            </w:pPr>
          </w:p>
          <w:p w14:paraId="73D6AC32" w14:textId="77777777" w:rsidR="008953F5" w:rsidRPr="005A5EA6" w:rsidRDefault="008953F5">
            <w:pPr>
              <w:snapToGrid w:val="0"/>
              <w:jc w:val="center"/>
              <w:rPr>
                <w:rFonts w:ascii="仿宋" w:eastAsia="仿宋" w:hAnsi="仿宋"/>
                <w:sz w:val="28"/>
                <w:szCs w:val="28"/>
              </w:rPr>
            </w:pPr>
          </w:p>
          <w:p w14:paraId="69B31A56" w14:textId="77777777" w:rsidR="008953F5" w:rsidRPr="005A5EA6" w:rsidRDefault="005B5C38">
            <w:pPr>
              <w:snapToGrid w:val="0"/>
              <w:jc w:val="center"/>
              <w:rPr>
                <w:rFonts w:ascii="仿宋" w:eastAsia="仿宋" w:hAnsi="仿宋"/>
                <w:sz w:val="28"/>
                <w:szCs w:val="28"/>
              </w:rPr>
            </w:pPr>
            <w:r w:rsidRPr="005A5EA6">
              <w:rPr>
                <w:rFonts w:ascii="仿宋" w:eastAsia="仿宋" w:hAnsi="仿宋" w:hint="eastAsia"/>
                <w:sz w:val="28"/>
                <w:szCs w:val="28"/>
              </w:rPr>
              <w:t>单位</w:t>
            </w:r>
            <w:r w:rsidRPr="005A5EA6">
              <w:rPr>
                <w:rFonts w:ascii="仿宋" w:eastAsia="仿宋" w:hAnsi="仿宋"/>
                <w:sz w:val="28"/>
                <w:szCs w:val="28"/>
              </w:rPr>
              <w:t>(</w:t>
            </w:r>
            <w:r w:rsidRPr="005A5EA6">
              <w:rPr>
                <w:rFonts w:ascii="仿宋" w:eastAsia="仿宋" w:hAnsi="仿宋" w:hint="eastAsia"/>
                <w:sz w:val="28"/>
                <w:szCs w:val="28"/>
              </w:rPr>
              <w:t>盖章</w:t>
            </w:r>
            <w:r w:rsidRPr="005A5EA6">
              <w:rPr>
                <w:rFonts w:ascii="仿宋" w:eastAsia="仿宋" w:hAnsi="仿宋"/>
                <w:sz w:val="28"/>
                <w:szCs w:val="28"/>
              </w:rPr>
              <w:t xml:space="preserve">)                  </w:t>
            </w:r>
            <w:r w:rsidRPr="005A5EA6">
              <w:rPr>
                <w:rFonts w:ascii="仿宋" w:eastAsia="仿宋" w:hAnsi="仿宋"/>
                <w:sz w:val="28"/>
                <w:szCs w:val="28"/>
                <w:u w:val="single"/>
              </w:rPr>
              <w:t xml:space="preserve">     </w:t>
            </w:r>
            <w:r w:rsidRPr="005A5EA6">
              <w:rPr>
                <w:rFonts w:ascii="仿宋" w:eastAsia="仿宋" w:hAnsi="仿宋" w:hint="eastAsia"/>
                <w:sz w:val="28"/>
                <w:szCs w:val="28"/>
              </w:rPr>
              <w:t>年</w:t>
            </w:r>
            <w:r w:rsidRPr="005A5EA6">
              <w:rPr>
                <w:rFonts w:ascii="仿宋" w:eastAsia="仿宋" w:hAnsi="仿宋"/>
                <w:sz w:val="28"/>
                <w:szCs w:val="28"/>
                <w:u w:val="single"/>
              </w:rPr>
              <w:t xml:space="preserve">   </w:t>
            </w:r>
            <w:r w:rsidRPr="005A5EA6">
              <w:rPr>
                <w:rFonts w:ascii="仿宋" w:eastAsia="仿宋" w:hAnsi="仿宋" w:hint="eastAsia"/>
                <w:sz w:val="28"/>
                <w:szCs w:val="28"/>
              </w:rPr>
              <w:t>月</w:t>
            </w:r>
            <w:r w:rsidRPr="005A5EA6">
              <w:rPr>
                <w:rFonts w:ascii="仿宋" w:eastAsia="仿宋" w:hAnsi="仿宋"/>
                <w:sz w:val="28"/>
                <w:szCs w:val="28"/>
                <w:u w:val="single"/>
              </w:rPr>
              <w:t xml:space="preserve">   </w:t>
            </w:r>
            <w:r w:rsidRPr="005A5EA6">
              <w:rPr>
                <w:rFonts w:ascii="仿宋" w:eastAsia="仿宋" w:hAnsi="仿宋"/>
                <w:sz w:val="28"/>
                <w:szCs w:val="28"/>
              </w:rPr>
              <w:t xml:space="preserve"> </w:t>
            </w:r>
            <w:r w:rsidRPr="005A5EA6">
              <w:rPr>
                <w:rFonts w:ascii="仿宋" w:eastAsia="仿宋" w:hAnsi="仿宋" w:hint="eastAsia"/>
                <w:sz w:val="28"/>
                <w:szCs w:val="28"/>
              </w:rPr>
              <w:t>日</w:t>
            </w:r>
          </w:p>
        </w:tc>
      </w:tr>
      <w:tr w:rsidR="000E30D4" w:rsidRPr="005A5EA6" w14:paraId="2490D5A2" w14:textId="77777777" w:rsidTr="005A5EA6">
        <w:trPr>
          <w:trHeight w:val="539"/>
          <w:jc w:val="center"/>
        </w:trPr>
        <w:tc>
          <w:tcPr>
            <w:tcW w:w="9003" w:type="dxa"/>
            <w:gridSpan w:val="4"/>
            <w:tcMar>
              <w:left w:w="28" w:type="dxa"/>
              <w:right w:w="28" w:type="dxa"/>
            </w:tcMar>
            <w:vAlign w:val="center"/>
          </w:tcPr>
          <w:p w14:paraId="265EA3A4" w14:textId="77777777" w:rsidR="008953F5" w:rsidRPr="00573E32" w:rsidRDefault="005B5C38">
            <w:pPr>
              <w:snapToGrid w:val="0"/>
              <w:rPr>
                <w:rFonts w:ascii="仿宋" w:eastAsia="仿宋" w:hAnsi="仿宋"/>
                <w:b/>
                <w:sz w:val="28"/>
                <w:szCs w:val="28"/>
              </w:rPr>
            </w:pPr>
            <w:r w:rsidRPr="00573E32">
              <w:rPr>
                <w:rFonts w:ascii="仿宋" w:eastAsia="仿宋" w:hAnsi="仿宋" w:hint="eastAsia"/>
                <w:b/>
                <w:sz w:val="28"/>
                <w:szCs w:val="28"/>
              </w:rPr>
              <w:t>（三）单位名称：</w:t>
            </w:r>
          </w:p>
        </w:tc>
      </w:tr>
      <w:tr w:rsidR="000E30D4" w:rsidRPr="005A5EA6" w14:paraId="42012D11" w14:textId="77777777" w:rsidTr="005A5EA6">
        <w:trPr>
          <w:trHeight w:val="539"/>
          <w:jc w:val="center"/>
        </w:trPr>
        <w:tc>
          <w:tcPr>
            <w:tcW w:w="1703" w:type="dxa"/>
            <w:tcMar>
              <w:left w:w="28" w:type="dxa"/>
              <w:right w:w="28" w:type="dxa"/>
            </w:tcMar>
            <w:vAlign w:val="center"/>
          </w:tcPr>
          <w:p w14:paraId="272ACBDC"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通讯地址</w:t>
            </w:r>
          </w:p>
        </w:tc>
        <w:tc>
          <w:tcPr>
            <w:tcW w:w="7300" w:type="dxa"/>
            <w:gridSpan w:val="3"/>
            <w:tcMar>
              <w:left w:w="28" w:type="dxa"/>
              <w:right w:w="28" w:type="dxa"/>
            </w:tcMar>
            <w:vAlign w:val="center"/>
          </w:tcPr>
          <w:p w14:paraId="0E968FCE" w14:textId="77777777" w:rsidR="008953F5" w:rsidRPr="005A5EA6" w:rsidRDefault="008953F5">
            <w:pPr>
              <w:snapToGrid w:val="0"/>
              <w:jc w:val="center"/>
              <w:rPr>
                <w:rFonts w:ascii="仿宋" w:eastAsia="仿宋" w:hAnsi="仿宋"/>
                <w:sz w:val="28"/>
                <w:szCs w:val="28"/>
              </w:rPr>
            </w:pPr>
          </w:p>
        </w:tc>
      </w:tr>
      <w:tr w:rsidR="000E30D4" w:rsidRPr="005A5EA6" w14:paraId="41DC61C0" w14:textId="77777777" w:rsidTr="00573E32">
        <w:trPr>
          <w:trHeight w:val="539"/>
          <w:jc w:val="center"/>
        </w:trPr>
        <w:tc>
          <w:tcPr>
            <w:tcW w:w="1703" w:type="dxa"/>
            <w:tcMar>
              <w:left w:w="28" w:type="dxa"/>
              <w:right w:w="28" w:type="dxa"/>
            </w:tcMar>
            <w:vAlign w:val="center"/>
          </w:tcPr>
          <w:p w14:paraId="1D9E9E84"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联系人</w:t>
            </w:r>
          </w:p>
        </w:tc>
        <w:tc>
          <w:tcPr>
            <w:tcW w:w="2818" w:type="dxa"/>
            <w:tcMar>
              <w:left w:w="28" w:type="dxa"/>
              <w:right w:w="28" w:type="dxa"/>
            </w:tcMar>
            <w:vAlign w:val="center"/>
          </w:tcPr>
          <w:p w14:paraId="68F39150" w14:textId="77777777" w:rsidR="008953F5" w:rsidRPr="005A5EA6" w:rsidRDefault="008953F5">
            <w:pPr>
              <w:snapToGrid w:val="0"/>
              <w:jc w:val="center"/>
              <w:rPr>
                <w:rFonts w:ascii="仿宋" w:eastAsia="仿宋" w:hAnsi="仿宋"/>
                <w:sz w:val="28"/>
                <w:szCs w:val="28"/>
              </w:rPr>
            </w:pPr>
          </w:p>
        </w:tc>
        <w:tc>
          <w:tcPr>
            <w:tcW w:w="1560" w:type="dxa"/>
            <w:tcMar>
              <w:left w:w="28" w:type="dxa"/>
              <w:right w:w="28" w:type="dxa"/>
            </w:tcMar>
            <w:vAlign w:val="center"/>
          </w:tcPr>
          <w:p w14:paraId="1644ED5B" w14:textId="5F8CD3D6" w:rsidR="008953F5" w:rsidRPr="00573E32" w:rsidRDefault="005A5EA6">
            <w:pPr>
              <w:snapToGrid w:val="0"/>
              <w:jc w:val="center"/>
              <w:rPr>
                <w:rFonts w:ascii="仿宋" w:eastAsia="仿宋" w:hAnsi="仿宋"/>
                <w:b/>
                <w:sz w:val="28"/>
                <w:szCs w:val="28"/>
              </w:rPr>
            </w:pPr>
            <w:r w:rsidRPr="00573E32">
              <w:rPr>
                <w:rFonts w:ascii="仿宋" w:eastAsia="仿宋" w:hAnsi="仿宋" w:hint="eastAsia"/>
                <w:b/>
                <w:sz w:val="28"/>
                <w:szCs w:val="28"/>
              </w:rPr>
              <w:t>邮箱</w:t>
            </w:r>
          </w:p>
        </w:tc>
        <w:tc>
          <w:tcPr>
            <w:tcW w:w="2922" w:type="dxa"/>
            <w:tcMar>
              <w:left w:w="28" w:type="dxa"/>
              <w:right w:w="28" w:type="dxa"/>
            </w:tcMar>
          </w:tcPr>
          <w:p w14:paraId="64DBE2FD" w14:textId="77777777" w:rsidR="008953F5" w:rsidRPr="005A5EA6" w:rsidRDefault="008953F5">
            <w:pPr>
              <w:snapToGrid w:val="0"/>
              <w:jc w:val="center"/>
              <w:rPr>
                <w:rFonts w:ascii="仿宋" w:eastAsia="仿宋" w:hAnsi="仿宋"/>
                <w:sz w:val="28"/>
                <w:szCs w:val="28"/>
              </w:rPr>
            </w:pPr>
          </w:p>
        </w:tc>
      </w:tr>
      <w:tr w:rsidR="000E30D4" w:rsidRPr="005A5EA6" w14:paraId="2F6152E0" w14:textId="77777777" w:rsidTr="00573E32">
        <w:trPr>
          <w:trHeight w:val="539"/>
          <w:jc w:val="center"/>
        </w:trPr>
        <w:tc>
          <w:tcPr>
            <w:tcW w:w="1703" w:type="dxa"/>
            <w:tcMar>
              <w:left w:w="28" w:type="dxa"/>
              <w:right w:w="28" w:type="dxa"/>
            </w:tcMar>
            <w:vAlign w:val="center"/>
          </w:tcPr>
          <w:p w14:paraId="54CDA604"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座机</w:t>
            </w:r>
          </w:p>
        </w:tc>
        <w:tc>
          <w:tcPr>
            <w:tcW w:w="2818" w:type="dxa"/>
            <w:tcMar>
              <w:left w:w="28" w:type="dxa"/>
              <w:right w:w="28" w:type="dxa"/>
            </w:tcMar>
          </w:tcPr>
          <w:p w14:paraId="212E1E80" w14:textId="77777777" w:rsidR="008953F5" w:rsidRPr="005A5EA6" w:rsidRDefault="008953F5">
            <w:pPr>
              <w:snapToGrid w:val="0"/>
              <w:jc w:val="center"/>
              <w:rPr>
                <w:rFonts w:ascii="仿宋" w:eastAsia="仿宋" w:hAnsi="仿宋"/>
                <w:sz w:val="28"/>
                <w:szCs w:val="28"/>
              </w:rPr>
            </w:pPr>
          </w:p>
        </w:tc>
        <w:tc>
          <w:tcPr>
            <w:tcW w:w="1560" w:type="dxa"/>
            <w:tcMar>
              <w:left w:w="28" w:type="dxa"/>
              <w:right w:w="28" w:type="dxa"/>
            </w:tcMar>
            <w:vAlign w:val="center"/>
          </w:tcPr>
          <w:p w14:paraId="0955558D"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手机</w:t>
            </w:r>
          </w:p>
        </w:tc>
        <w:tc>
          <w:tcPr>
            <w:tcW w:w="2922" w:type="dxa"/>
            <w:tcMar>
              <w:left w:w="28" w:type="dxa"/>
              <w:right w:w="28" w:type="dxa"/>
            </w:tcMar>
          </w:tcPr>
          <w:p w14:paraId="100A3ABC" w14:textId="77777777" w:rsidR="008953F5" w:rsidRPr="005A5EA6" w:rsidRDefault="008953F5">
            <w:pPr>
              <w:snapToGrid w:val="0"/>
              <w:jc w:val="center"/>
              <w:rPr>
                <w:rFonts w:ascii="仿宋" w:eastAsia="仿宋" w:hAnsi="仿宋"/>
                <w:sz w:val="28"/>
                <w:szCs w:val="28"/>
              </w:rPr>
            </w:pPr>
          </w:p>
        </w:tc>
      </w:tr>
      <w:tr w:rsidR="000E30D4" w:rsidRPr="005A5EA6" w14:paraId="75AB1A80" w14:textId="77777777" w:rsidTr="005A5EA6">
        <w:trPr>
          <w:trHeight w:val="539"/>
          <w:jc w:val="center"/>
        </w:trPr>
        <w:tc>
          <w:tcPr>
            <w:tcW w:w="1703" w:type="dxa"/>
            <w:tcBorders>
              <w:bottom w:val="single" w:sz="12" w:space="0" w:color="auto"/>
            </w:tcBorders>
            <w:tcMar>
              <w:left w:w="28" w:type="dxa"/>
              <w:right w:w="28" w:type="dxa"/>
            </w:tcMar>
            <w:vAlign w:val="center"/>
          </w:tcPr>
          <w:p w14:paraId="7A97C42F"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对成果</w:t>
            </w:r>
          </w:p>
          <w:p w14:paraId="2EB1BD3B"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主要贡献</w:t>
            </w:r>
          </w:p>
          <w:p w14:paraId="40468FC0" w14:textId="77777777" w:rsidR="008953F5" w:rsidRPr="00573E32" w:rsidRDefault="005B5C38">
            <w:pPr>
              <w:snapToGrid w:val="0"/>
              <w:jc w:val="center"/>
              <w:rPr>
                <w:rFonts w:ascii="仿宋" w:eastAsia="仿宋" w:hAnsi="仿宋"/>
                <w:b/>
                <w:sz w:val="28"/>
                <w:szCs w:val="28"/>
              </w:rPr>
            </w:pPr>
            <w:r w:rsidRPr="00573E32">
              <w:rPr>
                <w:rFonts w:ascii="仿宋" w:eastAsia="仿宋" w:hAnsi="仿宋"/>
                <w:b/>
                <w:sz w:val="28"/>
                <w:szCs w:val="28"/>
              </w:rPr>
              <w:t>(</w:t>
            </w:r>
            <w:r w:rsidRPr="00573E32">
              <w:rPr>
                <w:rFonts w:ascii="仿宋" w:eastAsia="仿宋" w:hAnsi="仿宋" w:hint="eastAsia"/>
                <w:b/>
                <w:sz w:val="28"/>
                <w:szCs w:val="28"/>
              </w:rPr>
              <w:t>限</w:t>
            </w:r>
            <w:r w:rsidRPr="00573E32">
              <w:rPr>
                <w:rFonts w:ascii="仿宋" w:eastAsia="仿宋" w:hAnsi="仿宋"/>
                <w:b/>
                <w:sz w:val="28"/>
                <w:szCs w:val="28"/>
              </w:rPr>
              <w:t>200</w:t>
            </w:r>
            <w:r w:rsidRPr="00573E32">
              <w:rPr>
                <w:rFonts w:ascii="仿宋" w:eastAsia="仿宋" w:hAnsi="仿宋" w:hint="eastAsia"/>
                <w:b/>
                <w:sz w:val="28"/>
                <w:szCs w:val="28"/>
              </w:rPr>
              <w:t>字</w:t>
            </w:r>
            <w:r w:rsidRPr="00573E32">
              <w:rPr>
                <w:rFonts w:ascii="仿宋" w:eastAsia="仿宋" w:hAnsi="仿宋"/>
                <w:b/>
                <w:sz w:val="28"/>
                <w:szCs w:val="28"/>
              </w:rPr>
              <w:t>)</w:t>
            </w:r>
          </w:p>
        </w:tc>
        <w:tc>
          <w:tcPr>
            <w:tcW w:w="7300" w:type="dxa"/>
            <w:gridSpan w:val="3"/>
            <w:tcBorders>
              <w:bottom w:val="single" w:sz="12" w:space="0" w:color="auto"/>
            </w:tcBorders>
            <w:tcMar>
              <w:left w:w="28" w:type="dxa"/>
              <w:right w:w="28" w:type="dxa"/>
            </w:tcMar>
          </w:tcPr>
          <w:p w14:paraId="1A52C9C2" w14:textId="77777777" w:rsidR="008953F5" w:rsidRPr="005A5EA6" w:rsidRDefault="008953F5">
            <w:pPr>
              <w:snapToGrid w:val="0"/>
              <w:jc w:val="center"/>
              <w:rPr>
                <w:rFonts w:ascii="仿宋" w:eastAsia="仿宋" w:hAnsi="仿宋"/>
                <w:sz w:val="28"/>
                <w:szCs w:val="28"/>
              </w:rPr>
            </w:pPr>
          </w:p>
          <w:p w14:paraId="13280F46" w14:textId="77777777" w:rsidR="008953F5" w:rsidRPr="005A5EA6" w:rsidRDefault="008953F5">
            <w:pPr>
              <w:snapToGrid w:val="0"/>
              <w:jc w:val="center"/>
              <w:rPr>
                <w:rFonts w:ascii="仿宋" w:eastAsia="仿宋" w:hAnsi="仿宋"/>
                <w:sz w:val="28"/>
                <w:szCs w:val="28"/>
              </w:rPr>
            </w:pPr>
          </w:p>
          <w:p w14:paraId="7FFB46DF" w14:textId="77777777" w:rsidR="008953F5" w:rsidRPr="005A5EA6" w:rsidRDefault="005B5C38">
            <w:pPr>
              <w:snapToGrid w:val="0"/>
              <w:jc w:val="center"/>
              <w:rPr>
                <w:rFonts w:ascii="仿宋" w:eastAsia="仿宋" w:hAnsi="仿宋"/>
                <w:sz w:val="28"/>
                <w:szCs w:val="28"/>
              </w:rPr>
            </w:pPr>
            <w:r w:rsidRPr="005A5EA6">
              <w:rPr>
                <w:rFonts w:ascii="仿宋" w:eastAsia="仿宋" w:hAnsi="仿宋" w:hint="eastAsia"/>
                <w:sz w:val="28"/>
                <w:szCs w:val="28"/>
              </w:rPr>
              <w:t>单位</w:t>
            </w:r>
            <w:r w:rsidRPr="005A5EA6">
              <w:rPr>
                <w:rFonts w:ascii="仿宋" w:eastAsia="仿宋" w:hAnsi="仿宋"/>
                <w:sz w:val="28"/>
                <w:szCs w:val="28"/>
              </w:rPr>
              <w:t>(</w:t>
            </w:r>
            <w:r w:rsidRPr="005A5EA6">
              <w:rPr>
                <w:rFonts w:ascii="仿宋" w:eastAsia="仿宋" w:hAnsi="仿宋" w:hint="eastAsia"/>
                <w:sz w:val="28"/>
                <w:szCs w:val="28"/>
              </w:rPr>
              <w:t>盖章</w:t>
            </w:r>
            <w:r w:rsidRPr="005A5EA6">
              <w:rPr>
                <w:rFonts w:ascii="仿宋" w:eastAsia="仿宋" w:hAnsi="仿宋"/>
                <w:sz w:val="28"/>
                <w:szCs w:val="28"/>
              </w:rPr>
              <w:t xml:space="preserve">)                  </w:t>
            </w:r>
            <w:r w:rsidRPr="005A5EA6">
              <w:rPr>
                <w:rFonts w:ascii="仿宋" w:eastAsia="仿宋" w:hAnsi="仿宋"/>
                <w:sz w:val="28"/>
                <w:szCs w:val="28"/>
                <w:u w:val="single"/>
              </w:rPr>
              <w:t xml:space="preserve">     </w:t>
            </w:r>
            <w:r w:rsidRPr="005A5EA6">
              <w:rPr>
                <w:rFonts w:ascii="仿宋" w:eastAsia="仿宋" w:hAnsi="仿宋" w:hint="eastAsia"/>
                <w:sz w:val="28"/>
                <w:szCs w:val="28"/>
              </w:rPr>
              <w:t>年</w:t>
            </w:r>
            <w:r w:rsidRPr="005A5EA6">
              <w:rPr>
                <w:rFonts w:ascii="仿宋" w:eastAsia="仿宋" w:hAnsi="仿宋"/>
                <w:sz w:val="28"/>
                <w:szCs w:val="28"/>
                <w:u w:val="single"/>
              </w:rPr>
              <w:t xml:space="preserve">   </w:t>
            </w:r>
            <w:r w:rsidRPr="005A5EA6">
              <w:rPr>
                <w:rFonts w:ascii="仿宋" w:eastAsia="仿宋" w:hAnsi="仿宋" w:hint="eastAsia"/>
                <w:sz w:val="28"/>
                <w:szCs w:val="28"/>
              </w:rPr>
              <w:t>月</w:t>
            </w:r>
            <w:r w:rsidRPr="005A5EA6">
              <w:rPr>
                <w:rFonts w:ascii="仿宋" w:eastAsia="仿宋" w:hAnsi="仿宋"/>
                <w:sz w:val="28"/>
                <w:szCs w:val="28"/>
                <w:u w:val="single"/>
              </w:rPr>
              <w:t xml:space="preserve">   </w:t>
            </w:r>
            <w:r w:rsidRPr="005A5EA6">
              <w:rPr>
                <w:rFonts w:ascii="仿宋" w:eastAsia="仿宋" w:hAnsi="仿宋"/>
                <w:sz w:val="28"/>
                <w:szCs w:val="28"/>
              </w:rPr>
              <w:t xml:space="preserve"> </w:t>
            </w:r>
            <w:r w:rsidRPr="005A5EA6">
              <w:rPr>
                <w:rFonts w:ascii="仿宋" w:eastAsia="仿宋" w:hAnsi="仿宋" w:hint="eastAsia"/>
                <w:sz w:val="28"/>
                <w:szCs w:val="28"/>
              </w:rPr>
              <w:t>日</w:t>
            </w:r>
          </w:p>
        </w:tc>
      </w:tr>
    </w:tbl>
    <w:p w14:paraId="3032CA76" w14:textId="436E8239" w:rsidR="008953F5" w:rsidRPr="00573E32" w:rsidRDefault="005B5C38" w:rsidP="00CF7E91">
      <w:pPr>
        <w:pStyle w:val="af4"/>
        <w:numPr>
          <w:ilvl w:val="0"/>
          <w:numId w:val="13"/>
        </w:numPr>
        <w:adjustRightInd w:val="0"/>
        <w:snapToGrid w:val="0"/>
        <w:spacing w:beforeLines="50" w:before="120"/>
        <w:ind w:firstLineChars="0"/>
        <w:rPr>
          <w:rFonts w:ascii="黑体" w:eastAsia="黑体"/>
          <w:sz w:val="30"/>
          <w:szCs w:val="30"/>
        </w:rPr>
      </w:pPr>
      <w:r w:rsidRPr="00573E32">
        <w:rPr>
          <w:rFonts w:ascii="黑体" w:eastAsia="黑体" w:hAnsi="仿宋" w:hint="eastAsia"/>
          <w:sz w:val="30"/>
          <w:szCs w:val="30"/>
        </w:rPr>
        <w:t>成果内容</w:t>
      </w:r>
    </w:p>
    <w:tbl>
      <w:tblPr>
        <w:tblW w:w="5089" w:type="pct"/>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972"/>
      </w:tblGrid>
      <w:tr w:rsidR="000E30D4" w:rsidRPr="00CF7E91" w14:paraId="1BE7CD0A" w14:textId="77777777" w:rsidTr="00CF7E91">
        <w:trPr>
          <w:trHeight w:val="2268"/>
          <w:jc w:val="center"/>
        </w:trPr>
        <w:tc>
          <w:tcPr>
            <w:tcW w:w="5000" w:type="pct"/>
            <w:tcMar>
              <w:left w:w="28" w:type="dxa"/>
              <w:right w:w="28" w:type="dxa"/>
            </w:tcMar>
          </w:tcPr>
          <w:p w14:paraId="2107B0E1" w14:textId="77777777" w:rsidR="008953F5" w:rsidRPr="00CF7E91" w:rsidRDefault="005B5C38" w:rsidP="00CF7E91">
            <w:pPr>
              <w:pStyle w:val="a4"/>
              <w:numPr>
                <w:ilvl w:val="0"/>
                <w:numId w:val="7"/>
              </w:numPr>
              <w:adjustRightInd w:val="0"/>
              <w:snapToGrid w:val="0"/>
              <w:rPr>
                <w:rFonts w:ascii="仿宋" w:eastAsia="仿宋" w:hAnsi="仿宋"/>
                <w:sz w:val="28"/>
                <w:szCs w:val="28"/>
              </w:rPr>
            </w:pPr>
            <w:r w:rsidRPr="00CF7E91">
              <w:rPr>
                <w:rFonts w:ascii="仿宋" w:eastAsia="仿宋" w:hAnsi="仿宋" w:cs="楷体_GB2312" w:hint="eastAsia"/>
                <w:kern w:val="2"/>
                <w:sz w:val="28"/>
                <w:szCs w:val="28"/>
              </w:rPr>
              <w:t>概述</w:t>
            </w:r>
          </w:p>
          <w:p w14:paraId="6E7547D4" w14:textId="021EFAEB" w:rsidR="008953F5" w:rsidRPr="00CF7E91" w:rsidRDefault="00CF7E91" w:rsidP="00CF7E91">
            <w:pPr>
              <w:pStyle w:val="2"/>
              <w:adjustRightInd w:val="0"/>
              <w:snapToGrid w:val="0"/>
              <w:spacing w:before="0" w:after="0" w:line="240" w:lineRule="auto"/>
              <w:ind w:left="567"/>
              <w:rPr>
                <w:rFonts w:ascii="仿宋" w:eastAsia="仿宋" w:hAnsi="仿宋"/>
                <w:b w:val="0"/>
                <w:kern w:val="2"/>
                <w:sz w:val="28"/>
                <w:szCs w:val="28"/>
              </w:rPr>
            </w:pPr>
            <w:r>
              <w:rPr>
                <w:rFonts w:ascii="仿宋" w:eastAsia="仿宋" w:hAnsi="仿宋" w:hint="eastAsia"/>
                <w:b w:val="0"/>
                <w:kern w:val="2"/>
                <w:sz w:val="28"/>
                <w:szCs w:val="28"/>
              </w:rPr>
              <w:t>1</w:t>
            </w:r>
            <w:r>
              <w:rPr>
                <w:rFonts w:ascii="仿宋" w:eastAsia="仿宋" w:hAnsi="仿宋"/>
                <w:b w:val="0"/>
                <w:kern w:val="2"/>
                <w:sz w:val="28"/>
                <w:szCs w:val="28"/>
              </w:rPr>
              <w:t>.1</w:t>
            </w:r>
            <w:r w:rsidR="005B5C38" w:rsidRPr="00CF7E91">
              <w:rPr>
                <w:rFonts w:ascii="仿宋" w:eastAsia="仿宋" w:hAnsi="仿宋" w:hint="eastAsia"/>
                <w:b w:val="0"/>
                <w:kern w:val="2"/>
                <w:sz w:val="28"/>
                <w:szCs w:val="28"/>
              </w:rPr>
              <w:t>工程</w:t>
            </w:r>
            <w:r w:rsidR="005B5C38" w:rsidRPr="00CF7E91">
              <w:rPr>
                <w:rFonts w:ascii="仿宋" w:eastAsia="仿宋" w:hAnsi="仿宋"/>
                <w:b w:val="0"/>
                <w:kern w:val="2"/>
                <w:sz w:val="28"/>
                <w:szCs w:val="28"/>
              </w:rPr>
              <w:t>简介</w:t>
            </w:r>
          </w:p>
          <w:p w14:paraId="092B6DDB" w14:textId="2E05BC20" w:rsidR="008953F5" w:rsidRPr="00CF7E91" w:rsidRDefault="005B5C38" w:rsidP="00CF7E91">
            <w:pPr>
              <w:adjustRightInd w:val="0"/>
              <w:snapToGrid w:val="0"/>
              <w:ind w:firstLineChars="200" w:firstLine="560"/>
              <w:rPr>
                <w:rFonts w:ascii="仿宋" w:eastAsia="仿宋" w:hAnsi="仿宋"/>
                <w:sz w:val="28"/>
                <w:szCs w:val="28"/>
              </w:rPr>
            </w:pPr>
            <w:r w:rsidRPr="00CF7E91">
              <w:rPr>
                <w:rFonts w:ascii="仿宋" w:eastAsia="仿宋" w:hAnsi="仿宋" w:hint="eastAsia"/>
                <w:sz w:val="28"/>
                <w:szCs w:val="28"/>
              </w:rPr>
              <w:t>（简要</w:t>
            </w:r>
            <w:r w:rsidRPr="00CF7E91">
              <w:rPr>
                <w:rFonts w:ascii="仿宋" w:eastAsia="仿宋" w:hAnsi="仿宋"/>
                <w:sz w:val="28"/>
                <w:szCs w:val="28"/>
              </w:rPr>
              <w:t>介绍</w:t>
            </w:r>
            <w:r w:rsidRPr="00CF7E91">
              <w:rPr>
                <w:rFonts w:ascii="仿宋" w:eastAsia="仿宋" w:hAnsi="仿宋" w:hint="eastAsia"/>
                <w:sz w:val="28"/>
                <w:szCs w:val="28"/>
              </w:rPr>
              <w:t>参赛成果的工程背景、工程规模以及反映</w:t>
            </w:r>
            <w:proofErr w:type="gramStart"/>
            <w:r w:rsidRPr="00CF7E91">
              <w:rPr>
                <w:rFonts w:ascii="仿宋" w:eastAsia="仿宋" w:hAnsi="仿宋" w:hint="eastAsia"/>
                <w:sz w:val="28"/>
                <w:szCs w:val="28"/>
              </w:rPr>
              <w:t>工程数智化</w:t>
            </w:r>
            <w:proofErr w:type="gramEnd"/>
            <w:r w:rsidRPr="00CF7E91">
              <w:rPr>
                <w:rFonts w:ascii="仿宋" w:eastAsia="仿宋" w:hAnsi="仿宋" w:hint="eastAsia"/>
                <w:sz w:val="28"/>
                <w:szCs w:val="28"/>
              </w:rPr>
              <w:t>难度和特殊需求的工程特点，包括工程各阶段</w:t>
            </w:r>
            <w:proofErr w:type="gramStart"/>
            <w:r w:rsidRPr="00CF7E91">
              <w:rPr>
                <w:rFonts w:ascii="仿宋" w:eastAsia="仿宋" w:hAnsi="仿宋" w:hint="eastAsia"/>
                <w:sz w:val="28"/>
                <w:szCs w:val="28"/>
              </w:rPr>
              <w:t>整体数智化</w:t>
            </w:r>
            <w:proofErr w:type="gramEnd"/>
            <w:r w:rsidRPr="00CF7E91">
              <w:rPr>
                <w:rFonts w:ascii="仿宋" w:eastAsia="仿宋" w:hAnsi="仿宋" w:hint="eastAsia"/>
                <w:sz w:val="28"/>
                <w:szCs w:val="28"/>
              </w:rPr>
              <w:t>技术和管理深度等</w:t>
            </w:r>
            <w:r w:rsidRPr="00CF7E91">
              <w:rPr>
                <w:rFonts w:ascii="仿宋" w:eastAsia="仿宋" w:hAnsi="仿宋"/>
                <w:sz w:val="28"/>
                <w:szCs w:val="28"/>
              </w:rPr>
              <w:t>内容</w:t>
            </w:r>
            <w:r w:rsidRPr="00CF7E91">
              <w:rPr>
                <w:rFonts w:ascii="仿宋" w:eastAsia="仿宋" w:hAnsi="仿宋" w:hint="eastAsia"/>
                <w:sz w:val="28"/>
                <w:szCs w:val="28"/>
              </w:rPr>
              <w:t>。）</w:t>
            </w:r>
          </w:p>
          <w:p w14:paraId="27B430D6" w14:textId="41DB6E75" w:rsidR="008953F5" w:rsidRPr="00CF7E91" w:rsidRDefault="00CF7E91" w:rsidP="00CF7E91">
            <w:pPr>
              <w:pStyle w:val="2"/>
              <w:adjustRightInd w:val="0"/>
              <w:snapToGrid w:val="0"/>
              <w:spacing w:before="0" w:after="0" w:line="240" w:lineRule="auto"/>
              <w:ind w:left="567"/>
              <w:rPr>
                <w:rFonts w:ascii="仿宋" w:eastAsia="仿宋" w:hAnsi="仿宋"/>
                <w:b w:val="0"/>
                <w:kern w:val="2"/>
                <w:sz w:val="28"/>
                <w:szCs w:val="28"/>
              </w:rPr>
            </w:pPr>
            <w:r>
              <w:rPr>
                <w:rFonts w:ascii="仿宋" w:eastAsia="仿宋" w:hAnsi="仿宋" w:hint="eastAsia"/>
                <w:b w:val="0"/>
                <w:kern w:val="2"/>
                <w:sz w:val="28"/>
                <w:szCs w:val="28"/>
              </w:rPr>
              <w:t>1</w:t>
            </w:r>
            <w:r>
              <w:rPr>
                <w:rFonts w:ascii="仿宋" w:eastAsia="仿宋" w:hAnsi="仿宋"/>
                <w:b w:val="0"/>
                <w:kern w:val="2"/>
                <w:sz w:val="28"/>
                <w:szCs w:val="28"/>
              </w:rPr>
              <w:t>.2</w:t>
            </w:r>
            <w:proofErr w:type="gramStart"/>
            <w:r w:rsidR="005B5C38" w:rsidRPr="00CF7E91">
              <w:rPr>
                <w:rFonts w:ascii="仿宋" w:eastAsia="仿宋" w:hAnsi="仿宋" w:hint="eastAsia"/>
                <w:b w:val="0"/>
                <w:kern w:val="2"/>
                <w:sz w:val="28"/>
                <w:szCs w:val="28"/>
              </w:rPr>
              <w:t>工程数智化</w:t>
            </w:r>
            <w:proofErr w:type="gramEnd"/>
            <w:r w:rsidR="005B5C38" w:rsidRPr="00CF7E91">
              <w:rPr>
                <w:rFonts w:ascii="仿宋" w:eastAsia="仿宋" w:hAnsi="仿宋"/>
                <w:b w:val="0"/>
                <w:kern w:val="2"/>
                <w:sz w:val="28"/>
                <w:szCs w:val="28"/>
              </w:rPr>
              <w:t>方案</w:t>
            </w:r>
            <w:r w:rsidR="005B5C38" w:rsidRPr="00CF7E91">
              <w:rPr>
                <w:rFonts w:ascii="仿宋" w:eastAsia="仿宋" w:hAnsi="仿宋" w:hint="eastAsia"/>
                <w:b w:val="0"/>
                <w:kern w:val="2"/>
                <w:sz w:val="28"/>
                <w:szCs w:val="28"/>
              </w:rPr>
              <w:t>简介</w:t>
            </w:r>
          </w:p>
          <w:p w14:paraId="7B15C844" w14:textId="68E79236" w:rsidR="008953F5" w:rsidRPr="00CF7E91" w:rsidRDefault="005B5C38" w:rsidP="00CF7E91">
            <w:pPr>
              <w:adjustRightInd w:val="0"/>
              <w:snapToGrid w:val="0"/>
              <w:ind w:firstLineChars="200" w:firstLine="560"/>
              <w:rPr>
                <w:rFonts w:ascii="仿宋" w:eastAsia="仿宋" w:hAnsi="仿宋"/>
                <w:sz w:val="28"/>
                <w:szCs w:val="28"/>
              </w:rPr>
            </w:pPr>
            <w:r w:rsidRPr="00CF7E91">
              <w:rPr>
                <w:rFonts w:ascii="仿宋" w:eastAsia="仿宋" w:hAnsi="仿宋" w:hint="eastAsia"/>
                <w:sz w:val="28"/>
                <w:szCs w:val="28"/>
              </w:rPr>
              <w:t>（简述本项成果所采纳的总体</w:t>
            </w:r>
            <w:r w:rsidRPr="00CF7E91">
              <w:rPr>
                <w:rFonts w:ascii="仿宋" w:eastAsia="仿宋" w:hAnsi="仿宋"/>
                <w:sz w:val="28"/>
                <w:szCs w:val="28"/>
              </w:rPr>
              <w:t>方案的技术</w:t>
            </w:r>
            <w:r w:rsidRPr="00CF7E91">
              <w:rPr>
                <w:rFonts w:ascii="仿宋" w:eastAsia="仿宋" w:hAnsi="仿宋" w:hint="eastAsia"/>
                <w:sz w:val="28"/>
                <w:szCs w:val="28"/>
              </w:rPr>
              <w:t>特点</w:t>
            </w:r>
            <w:r w:rsidRPr="00CF7E91">
              <w:rPr>
                <w:rFonts w:ascii="仿宋" w:eastAsia="仿宋" w:hAnsi="仿宋"/>
                <w:sz w:val="28"/>
                <w:szCs w:val="28"/>
              </w:rPr>
              <w:t>、</w:t>
            </w:r>
            <w:r w:rsidRPr="00CF7E91">
              <w:rPr>
                <w:rFonts w:ascii="仿宋" w:eastAsia="仿宋" w:hAnsi="仿宋" w:hint="eastAsia"/>
                <w:sz w:val="28"/>
                <w:szCs w:val="28"/>
              </w:rPr>
              <w:t>行业适宜性、先进性和</w:t>
            </w:r>
            <w:proofErr w:type="gramStart"/>
            <w:r w:rsidRPr="00CF7E91">
              <w:rPr>
                <w:rFonts w:ascii="仿宋" w:eastAsia="仿宋" w:hAnsi="仿宋" w:hint="eastAsia"/>
                <w:sz w:val="28"/>
                <w:szCs w:val="28"/>
              </w:rPr>
              <w:t>可</w:t>
            </w:r>
            <w:proofErr w:type="gramEnd"/>
            <w:r w:rsidRPr="00CF7E91">
              <w:rPr>
                <w:rFonts w:ascii="仿宋" w:eastAsia="仿宋" w:hAnsi="仿宋" w:hint="eastAsia"/>
                <w:sz w:val="28"/>
                <w:szCs w:val="28"/>
              </w:rPr>
              <w:t>推广性、</w:t>
            </w:r>
            <w:proofErr w:type="gramStart"/>
            <w:r w:rsidRPr="00CF7E91">
              <w:rPr>
                <w:rFonts w:ascii="仿宋" w:eastAsia="仿宋" w:hAnsi="仿宋" w:hint="eastAsia"/>
                <w:sz w:val="28"/>
                <w:szCs w:val="28"/>
              </w:rPr>
              <w:t>数智化</w:t>
            </w:r>
            <w:proofErr w:type="gramEnd"/>
            <w:r w:rsidRPr="00CF7E91">
              <w:rPr>
                <w:rFonts w:ascii="仿宋" w:eastAsia="仿宋" w:hAnsi="仿宋"/>
                <w:sz w:val="28"/>
                <w:szCs w:val="28"/>
              </w:rPr>
              <w:t>技术标准、管理流程规定</w:t>
            </w:r>
            <w:r w:rsidRPr="00CF7E91">
              <w:rPr>
                <w:rFonts w:ascii="仿宋" w:eastAsia="仿宋" w:hAnsi="仿宋" w:hint="eastAsia"/>
                <w:sz w:val="28"/>
                <w:szCs w:val="28"/>
              </w:rPr>
              <w:t>和</w:t>
            </w:r>
            <w:r w:rsidRPr="00CF7E91">
              <w:rPr>
                <w:rFonts w:ascii="仿宋" w:eastAsia="仿宋" w:hAnsi="仿宋"/>
                <w:sz w:val="28"/>
                <w:szCs w:val="28"/>
              </w:rPr>
              <w:t>质量控制</w:t>
            </w:r>
            <w:r w:rsidRPr="00CF7E91">
              <w:rPr>
                <w:rFonts w:ascii="仿宋" w:eastAsia="仿宋" w:hAnsi="仿宋" w:hint="eastAsia"/>
                <w:sz w:val="28"/>
                <w:szCs w:val="28"/>
              </w:rPr>
              <w:t>等</w:t>
            </w:r>
            <w:r w:rsidRPr="00CF7E91">
              <w:rPr>
                <w:rFonts w:ascii="仿宋" w:eastAsia="仿宋" w:hAnsi="仿宋"/>
                <w:sz w:val="28"/>
                <w:szCs w:val="28"/>
              </w:rPr>
              <w:t>标准化</w:t>
            </w:r>
            <w:r w:rsidRPr="00CF7E91">
              <w:rPr>
                <w:rFonts w:ascii="仿宋" w:eastAsia="仿宋" w:hAnsi="仿宋" w:hint="eastAsia"/>
                <w:sz w:val="28"/>
                <w:szCs w:val="28"/>
              </w:rPr>
              <w:t>制度建设</w:t>
            </w:r>
            <w:r w:rsidRPr="00CF7E91">
              <w:rPr>
                <w:rFonts w:ascii="仿宋" w:eastAsia="仿宋" w:hAnsi="仿宋"/>
                <w:sz w:val="28"/>
                <w:szCs w:val="28"/>
              </w:rPr>
              <w:t>等内容等</w:t>
            </w:r>
            <w:r w:rsidR="00E119E7">
              <w:rPr>
                <w:rFonts w:ascii="仿宋" w:eastAsia="仿宋" w:hAnsi="仿宋" w:hint="eastAsia"/>
                <w:sz w:val="28"/>
                <w:szCs w:val="28"/>
              </w:rPr>
              <w:t>。</w:t>
            </w:r>
            <w:r w:rsidRPr="00CF7E91">
              <w:rPr>
                <w:rFonts w:ascii="仿宋" w:eastAsia="仿宋" w:hAnsi="仿宋" w:hint="eastAsia"/>
                <w:sz w:val="28"/>
                <w:szCs w:val="28"/>
              </w:rPr>
              <w:t>）</w:t>
            </w:r>
          </w:p>
        </w:tc>
      </w:tr>
      <w:tr w:rsidR="000E30D4" w:rsidRPr="00CF7E91" w14:paraId="442E9592" w14:textId="77777777" w:rsidTr="00CF7E91">
        <w:trPr>
          <w:trHeight w:val="5234"/>
          <w:jc w:val="center"/>
        </w:trPr>
        <w:tc>
          <w:tcPr>
            <w:tcW w:w="5000" w:type="pct"/>
            <w:tcMar>
              <w:left w:w="28" w:type="dxa"/>
              <w:right w:w="28" w:type="dxa"/>
            </w:tcMar>
          </w:tcPr>
          <w:p w14:paraId="6AE89F7B" w14:textId="77777777" w:rsidR="008953F5" w:rsidRPr="00CF7E91" w:rsidRDefault="005B5C38" w:rsidP="00CF7E91">
            <w:pPr>
              <w:pStyle w:val="a4"/>
              <w:numPr>
                <w:ilvl w:val="0"/>
                <w:numId w:val="7"/>
              </w:numPr>
              <w:adjustRightInd w:val="0"/>
              <w:snapToGrid w:val="0"/>
              <w:rPr>
                <w:rFonts w:ascii="仿宋" w:eastAsia="仿宋" w:hAnsi="仿宋" w:cs="楷体_GB2312"/>
                <w:kern w:val="2"/>
                <w:sz w:val="28"/>
                <w:szCs w:val="28"/>
              </w:rPr>
            </w:pPr>
            <w:r w:rsidRPr="00CF7E91">
              <w:rPr>
                <w:rFonts w:ascii="仿宋" w:eastAsia="仿宋" w:hAnsi="仿宋" w:cs="楷体_GB2312" w:hint="eastAsia"/>
                <w:kern w:val="2"/>
                <w:sz w:val="28"/>
                <w:szCs w:val="28"/>
              </w:rPr>
              <w:lastRenderedPageBreak/>
              <w:t>工程应用情况</w:t>
            </w:r>
          </w:p>
          <w:p w14:paraId="2F26F2BA" w14:textId="6ED6BB9A" w:rsidR="008953F5" w:rsidRPr="00CF7E91" w:rsidRDefault="00CF7E91" w:rsidP="00CF7E91">
            <w:pPr>
              <w:pStyle w:val="2"/>
              <w:adjustRightInd w:val="0"/>
              <w:snapToGrid w:val="0"/>
              <w:spacing w:before="0" w:after="0" w:line="240" w:lineRule="auto"/>
              <w:ind w:left="567"/>
              <w:rPr>
                <w:rFonts w:ascii="仿宋" w:eastAsia="仿宋" w:hAnsi="仿宋"/>
                <w:b w:val="0"/>
                <w:kern w:val="2"/>
                <w:sz w:val="28"/>
                <w:szCs w:val="28"/>
              </w:rPr>
            </w:pPr>
            <w:r>
              <w:rPr>
                <w:rFonts w:ascii="仿宋" w:eastAsia="仿宋" w:hAnsi="仿宋" w:hint="eastAsia"/>
                <w:b w:val="0"/>
                <w:kern w:val="2"/>
                <w:sz w:val="28"/>
                <w:szCs w:val="28"/>
              </w:rPr>
              <w:t>2</w:t>
            </w:r>
            <w:r>
              <w:rPr>
                <w:rFonts w:ascii="仿宋" w:eastAsia="仿宋" w:hAnsi="仿宋"/>
                <w:b w:val="0"/>
                <w:kern w:val="2"/>
                <w:sz w:val="28"/>
                <w:szCs w:val="28"/>
              </w:rPr>
              <w:t>.1</w:t>
            </w:r>
            <w:r w:rsidR="005B5C38" w:rsidRPr="00CF7E91">
              <w:rPr>
                <w:rFonts w:ascii="仿宋" w:eastAsia="仿宋" w:hAnsi="仿宋" w:hint="eastAsia"/>
                <w:b w:val="0"/>
                <w:kern w:val="2"/>
                <w:sz w:val="28"/>
                <w:szCs w:val="28"/>
              </w:rPr>
              <w:t>应用</w:t>
            </w:r>
            <w:r w:rsidR="005B5C38" w:rsidRPr="00CF7E91">
              <w:rPr>
                <w:rFonts w:ascii="仿宋" w:eastAsia="仿宋" w:hAnsi="仿宋"/>
                <w:b w:val="0"/>
                <w:kern w:val="2"/>
                <w:sz w:val="28"/>
                <w:szCs w:val="28"/>
              </w:rPr>
              <w:t>范围</w:t>
            </w:r>
          </w:p>
          <w:p w14:paraId="6E1BF6C2" w14:textId="48E10BC5" w:rsidR="008953F5" w:rsidRPr="00CF7E91" w:rsidRDefault="005B5C38" w:rsidP="00CF7E91">
            <w:pPr>
              <w:adjustRightInd w:val="0"/>
              <w:snapToGrid w:val="0"/>
              <w:ind w:firstLineChars="200" w:firstLine="560"/>
              <w:rPr>
                <w:rFonts w:ascii="仿宋" w:eastAsia="仿宋" w:hAnsi="仿宋"/>
                <w:sz w:val="28"/>
                <w:szCs w:val="28"/>
              </w:rPr>
            </w:pPr>
            <w:r w:rsidRPr="00CF7E91">
              <w:rPr>
                <w:rFonts w:ascii="仿宋" w:eastAsia="仿宋" w:hAnsi="仿宋" w:hint="eastAsia"/>
                <w:sz w:val="28"/>
                <w:szCs w:val="28"/>
              </w:rPr>
              <w:t>（详述成果中数智化技术在工程规划、勘测、设计、采购、建造、运维等全生命周期各阶段覆盖与贯通应用情况</w:t>
            </w:r>
            <w:r w:rsidR="00E119E7">
              <w:rPr>
                <w:rFonts w:ascii="仿宋" w:eastAsia="仿宋" w:hAnsi="仿宋" w:hint="eastAsia"/>
                <w:sz w:val="28"/>
                <w:szCs w:val="28"/>
              </w:rPr>
              <w:t>。</w:t>
            </w:r>
            <w:r w:rsidRPr="00CF7E91">
              <w:rPr>
                <w:rFonts w:ascii="仿宋" w:eastAsia="仿宋" w:hAnsi="仿宋" w:hint="eastAsia"/>
                <w:sz w:val="28"/>
                <w:szCs w:val="28"/>
              </w:rPr>
              <w:t>）</w:t>
            </w:r>
          </w:p>
          <w:p w14:paraId="21A4FA83" w14:textId="6536DEB9" w:rsidR="008953F5" w:rsidRPr="00CF7E91" w:rsidRDefault="00CF7E91" w:rsidP="00CF7E91">
            <w:pPr>
              <w:pStyle w:val="2"/>
              <w:adjustRightInd w:val="0"/>
              <w:snapToGrid w:val="0"/>
              <w:spacing w:before="0" w:after="0" w:line="240" w:lineRule="auto"/>
              <w:ind w:left="567"/>
              <w:rPr>
                <w:rFonts w:ascii="仿宋" w:eastAsia="仿宋" w:hAnsi="仿宋"/>
                <w:b w:val="0"/>
                <w:kern w:val="2"/>
                <w:sz w:val="28"/>
                <w:szCs w:val="28"/>
              </w:rPr>
            </w:pPr>
            <w:r>
              <w:rPr>
                <w:rFonts w:ascii="仿宋" w:eastAsia="仿宋" w:hAnsi="仿宋" w:hint="eastAsia"/>
                <w:b w:val="0"/>
                <w:kern w:val="2"/>
                <w:sz w:val="28"/>
                <w:szCs w:val="28"/>
              </w:rPr>
              <w:t>2</w:t>
            </w:r>
            <w:r>
              <w:rPr>
                <w:rFonts w:ascii="仿宋" w:eastAsia="仿宋" w:hAnsi="仿宋"/>
                <w:b w:val="0"/>
                <w:kern w:val="2"/>
                <w:sz w:val="28"/>
                <w:szCs w:val="28"/>
              </w:rPr>
              <w:t>.2</w:t>
            </w:r>
            <w:r w:rsidR="005B5C38" w:rsidRPr="00CF7E91">
              <w:rPr>
                <w:rFonts w:ascii="仿宋" w:eastAsia="仿宋" w:hAnsi="仿宋" w:hint="eastAsia"/>
                <w:b w:val="0"/>
                <w:kern w:val="2"/>
                <w:sz w:val="28"/>
                <w:szCs w:val="28"/>
              </w:rPr>
              <w:t>工程协同</w:t>
            </w:r>
          </w:p>
          <w:p w14:paraId="67BEB8A5" w14:textId="246A9987" w:rsidR="008953F5" w:rsidRPr="00CF7E91" w:rsidRDefault="005B5C38" w:rsidP="00CF7E91">
            <w:pPr>
              <w:adjustRightInd w:val="0"/>
              <w:snapToGrid w:val="0"/>
              <w:ind w:firstLineChars="200" w:firstLine="560"/>
              <w:rPr>
                <w:rFonts w:ascii="仿宋" w:eastAsia="仿宋" w:hAnsi="仿宋"/>
                <w:sz w:val="28"/>
                <w:szCs w:val="28"/>
              </w:rPr>
            </w:pPr>
            <w:r w:rsidRPr="00CF7E91">
              <w:rPr>
                <w:rFonts w:ascii="仿宋" w:eastAsia="仿宋" w:hAnsi="仿宋" w:hint="eastAsia"/>
                <w:sz w:val="28"/>
                <w:szCs w:val="28"/>
              </w:rPr>
              <w:t>（详述成果中协同平台在多专业协同广度、应用深度、解决实效，以及数字化平台在工程参建各方覆盖范围、工程数据管理完整度与数据管控情况</w:t>
            </w:r>
            <w:r w:rsidR="00E119E7">
              <w:rPr>
                <w:rFonts w:ascii="仿宋" w:eastAsia="仿宋" w:hAnsi="仿宋" w:hint="eastAsia"/>
                <w:sz w:val="28"/>
                <w:szCs w:val="28"/>
              </w:rPr>
              <w:t>。</w:t>
            </w:r>
            <w:r w:rsidRPr="00CF7E91">
              <w:rPr>
                <w:rFonts w:ascii="仿宋" w:eastAsia="仿宋" w:hAnsi="仿宋" w:hint="eastAsia"/>
                <w:sz w:val="28"/>
                <w:szCs w:val="28"/>
              </w:rPr>
              <w:t>）</w:t>
            </w:r>
          </w:p>
          <w:p w14:paraId="1D142ACE" w14:textId="0DEA0E0D" w:rsidR="008953F5" w:rsidRPr="00CF7E91" w:rsidRDefault="00CF7E91" w:rsidP="00CF7E91">
            <w:pPr>
              <w:pStyle w:val="2"/>
              <w:adjustRightInd w:val="0"/>
              <w:snapToGrid w:val="0"/>
              <w:spacing w:before="0" w:after="0" w:line="240" w:lineRule="auto"/>
              <w:ind w:left="567"/>
              <w:rPr>
                <w:rFonts w:ascii="仿宋" w:eastAsia="仿宋" w:hAnsi="仿宋"/>
                <w:b w:val="0"/>
                <w:kern w:val="2"/>
                <w:sz w:val="28"/>
                <w:szCs w:val="28"/>
              </w:rPr>
            </w:pPr>
            <w:r>
              <w:rPr>
                <w:rFonts w:ascii="仿宋" w:eastAsia="仿宋" w:hAnsi="仿宋" w:hint="eastAsia"/>
                <w:b w:val="0"/>
                <w:kern w:val="2"/>
                <w:sz w:val="28"/>
                <w:szCs w:val="28"/>
              </w:rPr>
              <w:t>2</w:t>
            </w:r>
            <w:r>
              <w:rPr>
                <w:rFonts w:ascii="仿宋" w:eastAsia="仿宋" w:hAnsi="仿宋"/>
                <w:b w:val="0"/>
                <w:kern w:val="2"/>
                <w:sz w:val="28"/>
                <w:szCs w:val="28"/>
              </w:rPr>
              <w:t>.3</w:t>
            </w:r>
            <w:r w:rsidR="005B5C38" w:rsidRPr="00CF7E91">
              <w:rPr>
                <w:rFonts w:ascii="仿宋" w:eastAsia="仿宋" w:hAnsi="仿宋" w:hint="eastAsia"/>
                <w:b w:val="0"/>
                <w:kern w:val="2"/>
                <w:sz w:val="28"/>
                <w:szCs w:val="28"/>
              </w:rPr>
              <w:t>工程信息模型质量</w:t>
            </w:r>
          </w:p>
          <w:p w14:paraId="57A4D8EA" w14:textId="4599341C" w:rsidR="008953F5" w:rsidRPr="00CF7E91" w:rsidRDefault="005B5C38" w:rsidP="00CF7E91">
            <w:pPr>
              <w:adjustRightInd w:val="0"/>
              <w:snapToGrid w:val="0"/>
              <w:ind w:firstLineChars="200" w:firstLine="560"/>
              <w:rPr>
                <w:rFonts w:ascii="仿宋" w:eastAsia="仿宋" w:hAnsi="仿宋"/>
                <w:sz w:val="28"/>
                <w:szCs w:val="28"/>
              </w:rPr>
            </w:pPr>
            <w:r w:rsidRPr="00CF7E91">
              <w:rPr>
                <w:rFonts w:ascii="仿宋" w:eastAsia="仿宋" w:hAnsi="仿宋" w:hint="eastAsia"/>
                <w:sz w:val="28"/>
                <w:szCs w:val="28"/>
              </w:rPr>
              <w:t>（详述成果中工程信息模型的准确程度、精细程度、模型组织的合理性、模型属性数据的完整性等内容</w:t>
            </w:r>
            <w:r w:rsidR="00E119E7">
              <w:rPr>
                <w:rFonts w:ascii="仿宋" w:eastAsia="仿宋" w:hAnsi="仿宋" w:hint="eastAsia"/>
                <w:sz w:val="28"/>
                <w:szCs w:val="28"/>
              </w:rPr>
              <w:t>。</w:t>
            </w:r>
            <w:r w:rsidRPr="00CF7E91">
              <w:rPr>
                <w:rFonts w:ascii="仿宋" w:eastAsia="仿宋" w:hAnsi="仿宋" w:hint="eastAsia"/>
                <w:sz w:val="28"/>
                <w:szCs w:val="28"/>
              </w:rPr>
              <w:t>）</w:t>
            </w:r>
          </w:p>
          <w:p w14:paraId="28546C38" w14:textId="2BF920A0" w:rsidR="008953F5" w:rsidRPr="00CF7E91" w:rsidRDefault="00CF7E91" w:rsidP="00CF7E91">
            <w:pPr>
              <w:pStyle w:val="2"/>
              <w:adjustRightInd w:val="0"/>
              <w:snapToGrid w:val="0"/>
              <w:spacing w:before="0" w:after="0" w:line="240" w:lineRule="auto"/>
              <w:ind w:left="567"/>
              <w:rPr>
                <w:rFonts w:ascii="仿宋" w:eastAsia="仿宋" w:hAnsi="仿宋"/>
                <w:b w:val="0"/>
                <w:kern w:val="2"/>
                <w:sz w:val="28"/>
                <w:szCs w:val="28"/>
              </w:rPr>
            </w:pPr>
            <w:r>
              <w:rPr>
                <w:rFonts w:ascii="仿宋" w:eastAsia="仿宋" w:hAnsi="仿宋" w:hint="eastAsia"/>
                <w:b w:val="0"/>
                <w:kern w:val="2"/>
                <w:sz w:val="28"/>
                <w:szCs w:val="28"/>
              </w:rPr>
              <w:t>2</w:t>
            </w:r>
            <w:r>
              <w:rPr>
                <w:rFonts w:ascii="仿宋" w:eastAsia="仿宋" w:hAnsi="仿宋"/>
                <w:b w:val="0"/>
                <w:kern w:val="2"/>
                <w:sz w:val="28"/>
                <w:szCs w:val="28"/>
              </w:rPr>
              <w:t>.4</w:t>
            </w:r>
            <w:r w:rsidR="005B5C38" w:rsidRPr="00CF7E91">
              <w:rPr>
                <w:rFonts w:ascii="仿宋" w:eastAsia="仿宋" w:hAnsi="仿宋" w:hint="eastAsia"/>
                <w:b w:val="0"/>
                <w:kern w:val="2"/>
                <w:sz w:val="28"/>
                <w:szCs w:val="28"/>
              </w:rPr>
              <w:t>工程信息模型应用</w:t>
            </w:r>
          </w:p>
          <w:p w14:paraId="49CADF5C" w14:textId="52B9CD7C" w:rsidR="008953F5" w:rsidRPr="00CF7E91" w:rsidRDefault="005B5C38" w:rsidP="00CF7E91">
            <w:pPr>
              <w:adjustRightInd w:val="0"/>
              <w:snapToGrid w:val="0"/>
              <w:ind w:firstLineChars="200" w:firstLine="560"/>
              <w:rPr>
                <w:rFonts w:ascii="仿宋" w:eastAsia="仿宋" w:hAnsi="仿宋"/>
                <w:sz w:val="28"/>
                <w:szCs w:val="28"/>
              </w:rPr>
            </w:pPr>
            <w:r w:rsidRPr="00CF7E91">
              <w:rPr>
                <w:rFonts w:ascii="仿宋" w:eastAsia="仿宋" w:hAnsi="仿宋" w:hint="eastAsia"/>
                <w:sz w:val="28"/>
                <w:szCs w:val="28"/>
              </w:rPr>
              <w:t>（详述工程信息模型在工程各阶段、各专业开展的深度应用情况，解决工程问题和方案优化方面的作用</w:t>
            </w:r>
            <w:r w:rsidR="00E119E7">
              <w:rPr>
                <w:rFonts w:ascii="仿宋" w:eastAsia="仿宋" w:hAnsi="仿宋" w:hint="eastAsia"/>
                <w:sz w:val="28"/>
                <w:szCs w:val="28"/>
              </w:rPr>
              <w:t>。</w:t>
            </w:r>
            <w:r w:rsidRPr="00CF7E91">
              <w:rPr>
                <w:rFonts w:ascii="仿宋" w:eastAsia="仿宋" w:hAnsi="仿宋" w:hint="eastAsia"/>
                <w:sz w:val="28"/>
                <w:szCs w:val="28"/>
              </w:rPr>
              <w:t>）</w:t>
            </w:r>
          </w:p>
        </w:tc>
      </w:tr>
      <w:tr w:rsidR="000E30D4" w:rsidRPr="00CF7E91" w14:paraId="31D74C50" w14:textId="77777777" w:rsidTr="00CF7E91">
        <w:trPr>
          <w:trHeight w:val="1589"/>
          <w:jc w:val="center"/>
        </w:trPr>
        <w:tc>
          <w:tcPr>
            <w:tcW w:w="5000" w:type="pct"/>
            <w:tcMar>
              <w:left w:w="28" w:type="dxa"/>
              <w:right w:w="28" w:type="dxa"/>
            </w:tcMar>
          </w:tcPr>
          <w:p w14:paraId="22AAC532" w14:textId="77777777" w:rsidR="008953F5" w:rsidRPr="00CF7E91" w:rsidRDefault="005B5C38" w:rsidP="00CF7E91">
            <w:pPr>
              <w:adjustRightInd w:val="0"/>
              <w:snapToGrid w:val="0"/>
              <w:rPr>
                <w:rFonts w:ascii="仿宋" w:eastAsia="仿宋" w:hAnsi="仿宋" w:cs="楷体_GB2312"/>
                <w:sz w:val="28"/>
                <w:szCs w:val="28"/>
              </w:rPr>
            </w:pPr>
            <w:r w:rsidRPr="00CF7E91">
              <w:rPr>
                <w:rFonts w:ascii="仿宋" w:eastAsia="仿宋" w:hAnsi="仿宋" w:cs="楷体_GB2312" w:hint="eastAsia"/>
                <w:sz w:val="28"/>
                <w:szCs w:val="28"/>
              </w:rPr>
              <w:t>三、技术经济指标与社会经济</w:t>
            </w:r>
            <w:r w:rsidRPr="00CF7E91">
              <w:rPr>
                <w:rFonts w:ascii="仿宋" w:eastAsia="仿宋" w:hAnsi="仿宋" w:cs="楷体_GB2312"/>
                <w:sz w:val="28"/>
                <w:szCs w:val="28"/>
              </w:rPr>
              <w:t>效益</w:t>
            </w:r>
          </w:p>
          <w:p w14:paraId="3FAE3F88" w14:textId="20F2A551" w:rsidR="008953F5" w:rsidRPr="00CF7E91" w:rsidRDefault="005B5C38" w:rsidP="00CF7E91">
            <w:pPr>
              <w:adjustRightInd w:val="0"/>
              <w:snapToGrid w:val="0"/>
              <w:ind w:firstLineChars="200" w:firstLine="560"/>
              <w:rPr>
                <w:rFonts w:ascii="仿宋" w:eastAsia="仿宋" w:hAnsi="仿宋" w:cs="楷体_GB2312"/>
                <w:sz w:val="28"/>
                <w:szCs w:val="28"/>
              </w:rPr>
            </w:pPr>
            <w:r w:rsidRPr="00CF7E91">
              <w:rPr>
                <w:rFonts w:ascii="仿宋" w:eastAsia="仿宋" w:hAnsi="仿宋" w:hint="eastAsia"/>
                <w:sz w:val="28"/>
                <w:szCs w:val="28"/>
              </w:rPr>
              <w:t>（简述本成果在设计效率提升、建设工期缩短、工程造价节约等方面取得的成效，在</w:t>
            </w:r>
            <w:r w:rsidRPr="00CF7E91">
              <w:rPr>
                <w:rFonts w:ascii="仿宋" w:eastAsia="仿宋" w:hAnsi="仿宋"/>
                <w:sz w:val="28"/>
                <w:szCs w:val="28"/>
              </w:rPr>
              <w:t>促进企业</w:t>
            </w:r>
            <w:proofErr w:type="gramStart"/>
            <w:r w:rsidRPr="00CF7E91">
              <w:rPr>
                <w:rFonts w:ascii="仿宋" w:eastAsia="仿宋" w:hAnsi="仿宋" w:hint="eastAsia"/>
                <w:sz w:val="28"/>
                <w:szCs w:val="28"/>
              </w:rPr>
              <w:t>工程数智化</w:t>
            </w:r>
            <w:proofErr w:type="gramEnd"/>
            <w:r w:rsidRPr="00CF7E91">
              <w:rPr>
                <w:rFonts w:ascii="仿宋" w:eastAsia="仿宋" w:hAnsi="仿宋"/>
                <w:sz w:val="28"/>
                <w:szCs w:val="28"/>
              </w:rPr>
              <w:t>水平</w:t>
            </w:r>
            <w:r w:rsidRPr="00CF7E91">
              <w:rPr>
                <w:rFonts w:ascii="仿宋" w:eastAsia="仿宋" w:hAnsi="仿宋" w:hint="eastAsia"/>
                <w:sz w:val="28"/>
                <w:szCs w:val="28"/>
              </w:rPr>
              <w:t>、</w:t>
            </w:r>
            <w:r w:rsidRPr="00CF7E91">
              <w:rPr>
                <w:rFonts w:ascii="仿宋" w:eastAsia="仿宋" w:hAnsi="仿宋"/>
                <w:sz w:val="28"/>
                <w:szCs w:val="28"/>
              </w:rPr>
              <w:t>增强企业核心竞争力</w:t>
            </w:r>
            <w:r w:rsidRPr="00CF7E91">
              <w:rPr>
                <w:rFonts w:ascii="仿宋" w:eastAsia="仿宋" w:hAnsi="仿宋" w:hint="eastAsia"/>
                <w:sz w:val="28"/>
                <w:szCs w:val="28"/>
              </w:rPr>
              <w:t>、</w:t>
            </w:r>
            <w:r w:rsidRPr="00CF7E91">
              <w:rPr>
                <w:rFonts w:ascii="仿宋" w:eastAsia="仿宋" w:hAnsi="仿宋"/>
                <w:sz w:val="28"/>
                <w:szCs w:val="28"/>
              </w:rPr>
              <w:t>开拓市场业务</w:t>
            </w:r>
            <w:r w:rsidRPr="00CF7E91">
              <w:rPr>
                <w:rFonts w:ascii="仿宋" w:eastAsia="仿宋" w:hAnsi="仿宋" w:hint="eastAsia"/>
                <w:sz w:val="28"/>
                <w:szCs w:val="28"/>
              </w:rPr>
              <w:t>、</w:t>
            </w:r>
            <w:r w:rsidRPr="00CF7E91">
              <w:rPr>
                <w:rFonts w:ascii="仿宋" w:eastAsia="仿宋" w:hAnsi="仿宋"/>
                <w:sz w:val="28"/>
                <w:szCs w:val="28"/>
              </w:rPr>
              <w:t>提高企业社会影响力</w:t>
            </w:r>
            <w:r w:rsidRPr="00CF7E91">
              <w:rPr>
                <w:rFonts w:ascii="仿宋" w:eastAsia="仿宋" w:hAnsi="仿宋" w:hint="eastAsia"/>
                <w:sz w:val="28"/>
                <w:szCs w:val="28"/>
              </w:rPr>
              <w:t>以</w:t>
            </w:r>
            <w:r w:rsidRPr="00CF7E91">
              <w:rPr>
                <w:rFonts w:ascii="仿宋" w:eastAsia="仿宋" w:hAnsi="仿宋"/>
                <w:sz w:val="28"/>
                <w:szCs w:val="28"/>
              </w:rPr>
              <w:t>及绿色环保</w:t>
            </w:r>
            <w:r w:rsidRPr="00CF7E91">
              <w:rPr>
                <w:rFonts w:ascii="仿宋" w:eastAsia="仿宋" w:hAnsi="仿宋" w:hint="eastAsia"/>
                <w:sz w:val="28"/>
                <w:szCs w:val="28"/>
              </w:rPr>
              <w:t>等方面</w:t>
            </w:r>
            <w:r w:rsidRPr="00CF7E91">
              <w:rPr>
                <w:rFonts w:ascii="仿宋" w:eastAsia="仿宋" w:hAnsi="仿宋"/>
                <w:sz w:val="28"/>
                <w:szCs w:val="28"/>
              </w:rPr>
              <w:t>内容</w:t>
            </w:r>
            <w:r w:rsidRPr="00CF7E91">
              <w:rPr>
                <w:rFonts w:ascii="仿宋" w:eastAsia="仿宋" w:hAnsi="仿宋" w:hint="eastAsia"/>
                <w:sz w:val="28"/>
                <w:szCs w:val="28"/>
              </w:rPr>
              <w:t>。须附证明材料。）</w:t>
            </w:r>
          </w:p>
        </w:tc>
      </w:tr>
      <w:tr w:rsidR="000E30D4" w:rsidRPr="00CF7E91" w14:paraId="4330524F" w14:textId="77777777" w:rsidTr="00CF7E91">
        <w:trPr>
          <w:trHeight w:val="1288"/>
          <w:jc w:val="center"/>
        </w:trPr>
        <w:tc>
          <w:tcPr>
            <w:tcW w:w="5000" w:type="pct"/>
            <w:tcMar>
              <w:left w:w="28" w:type="dxa"/>
              <w:right w:w="28" w:type="dxa"/>
            </w:tcMar>
          </w:tcPr>
          <w:p w14:paraId="3C544CBD" w14:textId="62B1AE37" w:rsidR="008953F5" w:rsidRPr="00CF7E91" w:rsidRDefault="005B5C38" w:rsidP="00CF7E91">
            <w:pPr>
              <w:pStyle w:val="a4"/>
              <w:numPr>
                <w:ilvl w:val="0"/>
                <w:numId w:val="10"/>
              </w:numPr>
              <w:adjustRightInd w:val="0"/>
              <w:snapToGrid w:val="0"/>
              <w:rPr>
                <w:rFonts w:ascii="仿宋" w:eastAsia="仿宋" w:hAnsi="仿宋" w:cs="楷体_GB2312"/>
                <w:kern w:val="2"/>
                <w:sz w:val="28"/>
                <w:szCs w:val="28"/>
              </w:rPr>
            </w:pPr>
            <w:proofErr w:type="gramStart"/>
            <w:r w:rsidRPr="00CF7E91">
              <w:rPr>
                <w:rFonts w:ascii="仿宋" w:eastAsia="仿宋" w:hAnsi="仿宋" w:cs="楷体_GB2312" w:hint="eastAsia"/>
                <w:kern w:val="2"/>
                <w:sz w:val="28"/>
                <w:szCs w:val="28"/>
              </w:rPr>
              <w:t>数智化</w:t>
            </w:r>
            <w:proofErr w:type="gramEnd"/>
            <w:r w:rsidRPr="00CF7E91">
              <w:rPr>
                <w:rFonts w:ascii="仿宋" w:eastAsia="仿宋" w:hAnsi="仿宋" w:cs="楷体_GB2312" w:hint="eastAsia"/>
                <w:kern w:val="2"/>
                <w:sz w:val="28"/>
                <w:szCs w:val="28"/>
              </w:rPr>
              <w:t>新技术应用</w:t>
            </w:r>
          </w:p>
          <w:p w14:paraId="335A7999" w14:textId="0D0FEDAE" w:rsidR="008953F5" w:rsidRPr="00CF7E91" w:rsidRDefault="005B5C38" w:rsidP="00CF7E91">
            <w:pPr>
              <w:adjustRightInd w:val="0"/>
              <w:snapToGrid w:val="0"/>
              <w:ind w:firstLineChars="200" w:firstLine="560"/>
              <w:rPr>
                <w:rFonts w:ascii="仿宋" w:eastAsia="仿宋" w:hAnsi="仿宋"/>
                <w:sz w:val="28"/>
                <w:szCs w:val="28"/>
              </w:rPr>
            </w:pPr>
            <w:r w:rsidRPr="00CF7E91">
              <w:rPr>
                <w:rFonts w:ascii="仿宋" w:eastAsia="仿宋" w:hAnsi="仿宋" w:hint="eastAsia"/>
                <w:sz w:val="28"/>
                <w:szCs w:val="28"/>
              </w:rPr>
              <w:t>（简述</w:t>
            </w:r>
            <w:r w:rsidRPr="00CF7E91">
              <w:rPr>
                <w:rFonts w:ascii="仿宋" w:eastAsia="仿宋" w:hAnsi="仿宋"/>
                <w:sz w:val="28"/>
                <w:szCs w:val="28"/>
              </w:rPr>
              <w:t>大模型、智能体、</w:t>
            </w:r>
            <w:proofErr w:type="gramStart"/>
            <w:r w:rsidRPr="00CF7E91">
              <w:rPr>
                <w:rFonts w:ascii="仿宋" w:eastAsia="仿宋" w:hAnsi="仿宋"/>
                <w:sz w:val="28"/>
                <w:szCs w:val="28"/>
              </w:rPr>
              <w:t>具身智能</w:t>
            </w:r>
            <w:proofErr w:type="gramEnd"/>
            <w:r w:rsidRPr="00CF7E91">
              <w:rPr>
                <w:rFonts w:ascii="仿宋" w:eastAsia="仿宋" w:hAnsi="仿宋" w:hint="eastAsia"/>
                <w:sz w:val="28"/>
                <w:szCs w:val="28"/>
              </w:rPr>
              <w:t>、</w:t>
            </w:r>
            <w:r w:rsidRPr="00CF7E91">
              <w:rPr>
                <w:rFonts w:ascii="仿宋" w:eastAsia="仿宋" w:hAnsi="仿宋"/>
                <w:sz w:val="28"/>
                <w:szCs w:val="28"/>
              </w:rPr>
              <w:t>大数据、数字孪生、北斗遥感等在工程各阶段</w:t>
            </w:r>
            <w:r w:rsidRPr="00CF7E91">
              <w:rPr>
                <w:rFonts w:ascii="仿宋" w:eastAsia="仿宋" w:hAnsi="仿宋" w:hint="eastAsia"/>
                <w:sz w:val="28"/>
                <w:szCs w:val="28"/>
              </w:rPr>
              <w:t>中应用情况</w:t>
            </w:r>
            <w:r w:rsidR="00E119E7">
              <w:rPr>
                <w:rFonts w:ascii="仿宋" w:eastAsia="仿宋" w:hAnsi="仿宋" w:hint="eastAsia"/>
                <w:sz w:val="28"/>
                <w:szCs w:val="28"/>
              </w:rPr>
              <w:t>。</w:t>
            </w:r>
            <w:r w:rsidRPr="00CF7E91">
              <w:rPr>
                <w:rFonts w:ascii="仿宋" w:eastAsia="仿宋" w:hAnsi="仿宋" w:hint="eastAsia"/>
                <w:sz w:val="28"/>
                <w:szCs w:val="28"/>
              </w:rPr>
              <w:t>）</w:t>
            </w:r>
          </w:p>
        </w:tc>
      </w:tr>
      <w:tr w:rsidR="000E30D4" w:rsidRPr="00CF7E91" w14:paraId="2C5392D1" w14:textId="77777777" w:rsidTr="00CF7E91">
        <w:trPr>
          <w:trHeight w:val="1659"/>
          <w:jc w:val="center"/>
        </w:trPr>
        <w:tc>
          <w:tcPr>
            <w:tcW w:w="5000" w:type="pct"/>
            <w:tcMar>
              <w:left w:w="28" w:type="dxa"/>
              <w:right w:w="28" w:type="dxa"/>
            </w:tcMar>
          </w:tcPr>
          <w:p w14:paraId="01DF85BC" w14:textId="77777777" w:rsidR="008953F5" w:rsidRPr="00CF7E91" w:rsidRDefault="005B5C38" w:rsidP="00CF7E91">
            <w:pPr>
              <w:pStyle w:val="a4"/>
              <w:numPr>
                <w:ilvl w:val="0"/>
                <w:numId w:val="11"/>
              </w:numPr>
              <w:adjustRightInd w:val="0"/>
              <w:snapToGrid w:val="0"/>
              <w:rPr>
                <w:rFonts w:ascii="仿宋" w:eastAsia="仿宋" w:hAnsi="仿宋"/>
                <w:sz w:val="28"/>
                <w:szCs w:val="28"/>
              </w:rPr>
            </w:pPr>
            <w:r w:rsidRPr="00CF7E91">
              <w:rPr>
                <w:rFonts w:ascii="仿宋" w:eastAsia="仿宋" w:hAnsi="仿宋" w:hint="eastAsia"/>
                <w:sz w:val="28"/>
                <w:szCs w:val="28"/>
              </w:rPr>
              <w:t>自主可控情况</w:t>
            </w:r>
          </w:p>
          <w:p w14:paraId="77C81F6F" w14:textId="210C0261" w:rsidR="008953F5" w:rsidRPr="00CF7E91" w:rsidRDefault="005B5C38" w:rsidP="00FF7163">
            <w:pPr>
              <w:pStyle w:val="a4"/>
              <w:numPr>
                <w:ilvl w:val="255"/>
                <w:numId w:val="0"/>
              </w:numPr>
              <w:adjustRightInd w:val="0"/>
              <w:snapToGrid w:val="0"/>
              <w:ind w:firstLineChars="200" w:firstLine="560"/>
              <w:rPr>
                <w:rFonts w:ascii="仿宋" w:eastAsia="仿宋" w:hAnsi="仿宋"/>
                <w:sz w:val="28"/>
                <w:szCs w:val="28"/>
              </w:rPr>
            </w:pPr>
            <w:r w:rsidRPr="00CF7E91">
              <w:rPr>
                <w:rFonts w:ascii="仿宋" w:eastAsia="仿宋" w:hAnsi="仿宋" w:hint="eastAsia"/>
                <w:sz w:val="28"/>
                <w:szCs w:val="28"/>
              </w:rPr>
              <w:t>（简述参赛成果中</w:t>
            </w:r>
            <w:r w:rsidRPr="00CF7E91">
              <w:rPr>
                <w:rFonts w:ascii="仿宋" w:eastAsia="仿宋" w:hAnsi="仿宋"/>
                <w:sz w:val="28"/>
                <w:szCs w:val="28"/>
              </w:rPr>
              <w:t>核心平台</w:t>
            </w:r>
            <w:r w:rsidR="00145761">
              <w:rPr>
                <w:rFonts w:ascii="仿宋" w:eastAsia="仿宋" w:hAnsi="仿宋" w:hint="eastAsia"/>
                <w:sz w:val="28"/>
                <w:szCs w:val="28"/>
              </w:rPr>
              <w:t>和</w:t>
            </w:r>
            <w:r w:rsidR="00FF7163" w:rsidRPr="00CF7E91">
              <w:rPr>
                <w:rFonts w:ascii="仿宋" w:eastAsia="仿宋" w:hAnsi="仿宋"/>
                <w:sz w:val="28"/>
                <w:szCs w:val="28"/>
              </w:rPr>
              <w:t>软件</w:t>
            </w:r>
            <w:r w:rsidR="00FF7163">
              <w:rPr>
                <w:rFonts w:ascii="仿宋" w:eastAsia="仿宋" w:hAnsi="仿宋" w:hint="eastAsia"/>
                <w:sz w:val="28"/>
                <w:szCs w:val="28"/>
              </w:rPr>
              <w:t>、</w:t>
            </w:r>
            <w:r w:rsidRPr="00CF7E91">
              <w:rPr>
                <w:rFonts w:ascii="仿宋" w:eastAsia="仿宋" w:hAnsi="仿宋"/>
                <w:sz w:val="28"/>
                <w:szCs w:val="28"/>
              </w:rPr>
              <w:t>数据库及关键技术（图形引擎、参数化组件库等）自主</w:t>
            </w:r>
            <w:proofErr w:type="gramStart"/>
            <w:r w:rsidRPr="00CF7E91">
              <w:rPr>
                <w:rFonts w:ascii="仿宋" w:eastAsia="仿宋" w:hAnsi="仿宋"/>
                <w:sz w:val="28"/>
                <w:szCs w:val="28"/>
              </w:rPr>
              <w:t>研</w:t>
            </w:r>
            <w:proofErr w:type="gramEnd"/>
            <w:r w:rsidRPr="00CF7E91">
              <w:rPr>
                <w:rFonts w:ascii="仿宋" w:eastAsia="仿宋" w:hAnsi="仿宋"/>
                <w:sz w:val="28"/>
                <w:szCs w:val="28"/>
              </w:rPr>
              <w:t>创、</w:t>
            </w:r>
            <w:proofErr w:type="gramStart"/>
            <w:r w:rsidRPr="00CF7E91">
              <w:rPr>
                <w:rFonts w:ascii="仿宋" w:eastAsia="仿宋" w:hAnsi="仿宋"/>
                <w:sz w:val="28"/>
                <w:szCs w:val="28"/>
              </w:rPr>
              <w:t>信创适配</w:t>
            </w:r>
            <w:proofErr w:type="gramEnd"/>
            <w:r w:rsidRPr="00CF7E91">
              <w:rPr>
                <w:rFonts w:ascii="仿宋" w:eastAsia="仿宋" w:hAnsi="仿宋"/>
                <w:sz w:val="28"/>
                <w:szCs w:val="28"/>
              </w:rPr>
              <w:t>或供应</w:t>
            </w:r>
            <w:proofErr w:type="gramStart"/>
            <w:r w:rsidRPr="00CF7E91">
              <w:rPr>
                <w:rFonts w:ascii="仿宋" w:eastAsia="仿宋" w:hAnsi="仿宋"/>
                <w:sz w:val="28"/>
                <w:szCs w:val="28"/>
              </w:rPr>
              <w:t>链安全</w:t>
            </w:r>
            <w:proofErr w:type="gramEnd"/>
            <w:r w:rsidRPr="00CF7E91">
              <w:rPr>
                <w:rFonts w:ascii="仿宋" w:eastAsia="仿宋" w:hAnsi="仿宋" w:hint="eastAsia"/>
                <w:sz w:val="28"/>
                <w:szCs w:val="28"/>
              </w:rPr>
              <w:t>情况以及</w:t>
            </w:r>
            <w:r w:rsidRPr="00CF7E91">
              <w:rPr>
                <w:rFonts w:ascii="仿宋" w:eastAsia="仿宋" w:hAnsi="仿宋"/>
                <w:sz w:val="28"/>
                <w:szCs w:val="28"/>
              </w:rPr>
              <w:t>关键数据安全防护体系</w:t>
            </w:r>
            <w:r w:rsidRPr="00CF7E91">
              <w:rPr>
                <w:rFonts w:ascii="仿宋" w:eastAsia="仿宋" w:hAnsi="仿宋" w:hint="eastAsia"/>
                <w:sz w:val="28"/>
                <w:szCs w:val="28"/>
              </w:rPr>
              <w:t>建设情况。须附证明材料。）</w:t>
            </w:r>
          </w:p>
        </w:tc>
      </w:tr>
      <w:tr w:rsidR="000E30D4" w:rsidRPr="00CF7E91" w14:paraId="4EACCB55" w14:textId="77777777" w:rsidTr="00CF7E91">
        <w:trPr>
          <w:trHeight w:val="847"/>
          <w:jc w:val="center"/>
        </w:trPr>
        <w:tc>
          <w:tcPr>
            <w:tcW w:w="5000" w:type="pct"/>
            <w:tcMar>
              <w:left w:w="28" w:type="dxa"/>
              <w:right w:w="28" w:type="dxa"/>
            </w:tcMar>
          </w:tcPr>
          <w:p w14:paraId="5A2CA8DA" w14:textId="07FE6640" w:rsidR="008953F5" w:rsidRPr="00CF7E91" w:rsidRDefault="00C96EC8" w:rsidP="00CF7E91">
            <w:pPr>
              <w:pStyle w:val="a4"/>
              <w:adjustRightInd w:val="0"/>
              <w:snapToGrid w:val="0"/>
              <w:rPr>
                <w:rFonts w:ascii="仿宋" w:eastAsia="仿宋" w:hAnsi="仿宋" w:cs="楷体_GB2312"/>
                <w:kern w:val="2"/>
                <w:sz w:val="28"/>
                <w:szCs w:val="28"/>
              </w:rPr>
            </w:pPr>
            <w:r w:rsidRPr="00CF7E91">
              <w:rPr>
                <w:rFonts w:ascii="仿宋" w:eastAsia="仿宋" w:hAnsi="仿宋" w:cs="楷体_GB2312" w:hint="eastAsia"/>
                <w:kern w:val="2"/>
                <w:sz w:val="28"/>
                <w:szCs w:val="28"/>
              </w:rPr>
              <w:t>六</w:t>
            </w:r>
            <w:r w:rsidR="005B5C38" w:rsidRPr="00CF7E91">
              <w:rPr>
                <w:rFonts w:ascii="仿宋" w:eastAsia="仿宋" w:hAnsi="仿宋" w:cs="楷体_GB2312" w:hint="eastAsia"/>
                <w:kern w:val="2"/>
                <w:sz w:val="28"/>
                <w:szCs w:val="28"/>
              </w:rPr>
              <w:t>、总结与建议</w:t>
            </w:r>
          </w:p>
          <w:p w14:paraId="77A3C425" w14:textId="56D29C42" w:rsidR="008953F5" w:rsidRPr="00CF7E91" w:rsidRDefault="005B5C38" w:rsidP="00CF7E91">
            <w:pPr>
              <w:adjustRightInd w:val="0"/>
              <w:snapToGrid w:val="0"/>
              <w:ind w:firstLineChars="200" w:firstLine="560"/>
              <w:rPr>
                <w:rFonts w:ascii="仿宋" w:eastAsia="仿宋" w:hAnsi="仿宋"/>
                <w:sz w:val="28"/>
                <w:szCs w:val="28"/>
              </w:rPr>
            </w:pPr>
            <w:r w:rsidRPr="00CF7E91">
              <w:rPr>
                <w:rFonts w:ascii="仿宋" w:eastAsia="仿宋" w:hAnsi="仿宋" w:hint="eastAsia"/>
                <w:sz w:val="28"/>
                <w:szCs w:val="28"/>
              </w:rPr>
              <w:t>（阐述参赛</w:t>
            </w:r>
            <w:r w:rsidRPr="00CF7E91">
              <w:rPr>
                <w:rFonts w:ascii="仿宋" w:eastAsia="仿宋" w:hAnsi="仿宋"/>
                <w:sz w:val="28"/>
                <w:szCs w:val="28"/>
              </w:rPr>
              <w:t>成果</w:t>
            </w:r>
            <w:r w:rsidRPr="00CF7E91">
              <w:rPr>
                <w:rFonts w:ascii="仿宋" w:eastAsia="仿宋" w:hAnsi="仿宋" w:hint="eastAsia"/>
                <w:sz w:val="28"/>
                <w:szCs w:val="28"/>
              </w:rPr>
              <w:t>的推广</w:t>
            </w:r>
            <w:r w:rsidRPr="00CF7E91">
              <w:rPr>
                <w:rFonts w:ascii="仿宋" w:eastAsia="仿宋" w:hAnsi="仿宋"/>
                <w:sz w:val="28"/>
                <w:szCs w:val="28"/>
              </w:rPr>
              <w:t>应用前景</w:t>
            </w:r>
            <w:r w:rsidRPr="00CF7E91">
              <w:rPr>
                <w:rFonts w:ascii="仿宋" w:eastAsia="仿宋" w:hAnsi="仿宋" w:hint="eastAsia"/>
                <w:sz w:val="28"/>
                <w:szCs w:val="28"/>
              </w:rPr>
              <w:t>、</w:t>
            </w:r>
            <w:r w:rsidRPr="00CF7E91">
              <w:rPr>
                <w:rFonts w:ascii="仿宋" w:eastAsia="仿宋" w:hAnsi="仿宋"/>
                <w:sz w:val="28"/>
                <w:szCs w:val="28"/>
              </w:rPr>
              <w:t>存在的问题、</w:t>
            </w:r>
            <w:r w:rsidRPr="00CF7E91">
              <w:rPr>
                <w:rFonts w:ascii="仿宋" w:eastAsia="仿宋" w:hAnsi="仿宋" w:hint="eastAsia"/>
                <w:sz w:val="28"/>
                <w:szCs w:val="28"/>
              </w:rPr>
              <w:t>下一步</w:t>
            </w:r>
            <w:r w:rsidRPr="00CF7E91">
              <w:rPr>
                <w:rFonts w:ascii="仿宋" w:eastAsia="仿宋" w:hAnsi="仿宋"/>
                <w:sz w:val="28"/>
                <w:szCs w:val="28"/>
              </w:rPr>
              <w:t>改进措施</w:t>
            </w:r>
            <w:r w:rsidRPr="00CF7E91">
              <w:rPr>
                <w:rFonts w:ascii="仿宋" w:eastAsia="仿宋" w:hAnsi="仿宋" w:hint="eastAsia"/>
                <w:sz w:val="28"/>
                <w:szCs w:val="28"/>
              </w:rPr>
              <w:t>等</w:t>
            </w:r>
            <w:r w:rsidR="00E119E7">
              <w:rPr>
                <w:rFonts w:ascii="仿宋" w:eastAsia="仿宋" w:hAnsi="仿宋" w:hint="eastAsia"/>
                <w:sz w:val="28"/>
                <w:szCs w:val="28"/>
              </w:rPr>
              <w:t>。</w:t>
            </w:r>
            <w:r w:rsidRPr="00CF7E91">
              <w:rPr>
                <w:rFonts w:ascii="仿宋" w:eastAsia="仿宋" w:hAnsi="仿宋"/>
                <w:sz w:val="28"/>
                <w:szCs w:val="28"/>
              </w:rPr>
              <w:t>）</w:t>
            </w:r>
          </w:p>
          <w:p w14:paraId="1DDDC334" w14:textId="77777777" w:rsidR="008953F5" w:rsidRPr="00CF7E91" w:rsidRDefault="008953F5" w:rsidP="00CF7E91">
            <w:pPr>
              <w:pStyle w:val="a4"/>
              <w:adjustRightInd w:val="0"/>
              <w:snapToGrid w:val="0"/>
              <w:rPr>
                <w:rFonts w:ascii="仿宋" w:eastAsia="仿宋" w:hAnsi="仿宋" w:cs="楷体_GB2312"/>
                <w:kern w:val="2"/>
                <w:sz w:val="28"/>
                <w:szCs w:val="28"/>
              </w:rPr>
            </w:pPr>
          </w:p>
        </w:tc>
      </w:tr>
      <w:tr w:rsidR="000E30D4" w:rsidRPr="00CF7E91" w14:paraId="677B4A08" w14:textId="77777777" w:rsidTr="00CF7E91">
        <w:trPr>
          <w:trHeight w:val="891"/>
          <w:jc w:val="center"/>
        </w:trPr>
        <w:tc>
          <w:tcPr>
            <w:tcW w:w="5000" w:type="pct"/>
            <w:tcMar>
              <w:left w:w="28" w:type="dxa"/>
              <w:right w:w="28" w:type="dxa"/>
            </w:tcMar>
          </w:tcPr>
          <w:p w14:paraId="6D65ED6B" w14:textId="45A555A7" w:rsidR="008953F5" w:rsidRPr="00CF7E91" w:rsidRDefault="00C96EC8" w:rsidP="00CF7E91">
            <w:pPr>
              <w:pStyle w:val="a4"/>
              <w:adjustRightInd w:val="0"/>
              <w:snapToGrid w:val="0"/>
              <w:rPr>
                <w:rFonts w:ascii="仿宋" w:eastAsia="仿宋" w:hAnsi="仿宋" w:cs="楷体_GB2312"/>
                <w:kern w:val="2"/>
                <w:sz w:val="28"/>
                <w:szCs w:val="28"/>
              </w:rPr>
            </w:pPr>
            <w:r w:rsidRPr="00CF7E91">
              <w:rPr>
                <w:rFonts w:ascii="仿宋" w:eastAsia="仿宋" w:hAnsi="仿宋" w:cs="楷体_GB2312" w:hint="eastAsia"/>
                <w:kern w:val="2"/>
                <w:sz w:val="28"/>
                <w:szCs w:val="28"/>
              </w:rPr>
              <w:t>七</w:t>
            </w:r>
            <w:r w:rsidR="005B5C38" w:rsidRPr="00CF7E91">
              <w:rPr>
                <w:rFonts w:ascii="仿宋" w:eastAsia="仿宋" w:hAnsi="仿宋" w:cs="楷体_GB2312" w:hint="eastAsia"/>
                <w:kern w:val="2"/>
                <w:sz w:val="28"/>
                <w:szCs w:val="28"/>
              </w:rPr>
              <w:t>、附件</w:t>
            </w:r>
          </w:p>
          <w:p w14:paraId="31EEDFD6" w14:textId="5DE6F370" w:rsidR="008953F5" w:rsidRPr="00CF7E91" w:rsidRDefault="005B5C38" w:rsidP="00CF7E91">
            <w:pPr>
              <w:pStyle w:val="a4"/>
              <w:adjustRightInd w:val="0"/>
              <w:snapToGrid w:val="0"/>
              <w:rPr>
                <w:rFonts w:ascii="仿宋" w:eastAsia="仿宋" w:hAnsi="仿宋" w:cs="楷体_GB2312"/>
                <w:kern w:val="2"/>
                <w:sz w:val="28"/>
                <w:szCs w:val="28"/>
              </w:rPr>
            </w:pPr>
            <w:r w:rsidRPr="00CF7E91">
              <w:rPr>
                <w:rFonts w:ascii="仿宋" w:eastAsia="仿宋" w:hAnsi="仿宋" w:hint="eastAsia"/>
                <w:sz w:val="28"/>
                <w:szCs w:val="28"/>
              </w:rPr>
              <w:t xml:space="preserve"> </w:t>
            </w:r>
            <w:r w:rsidR="00CF7E91">
              <w:rPr>
                <w:rFonts w:ascii="仿宋" w:eastAsia="仿宋" w:hAnsi="仿宋"/>
                <w:sz w:val="28"/>
                <w:szCs w:val="28"/>
              </w:rPr>
              <w:t xml:space="preserve">  </w:t>
            </w:r>
            <w:r w:rsidRPr="00CF7E91">
              <w:rPr>
                <w:rFonts w:ascii="仿宋" w:eastAsia="仿宋" w:hAnsi="仿宋" w:hint="eastAsia"/>
                <w:sz w:val="28"/>
                <w:szCs w:val="28"/>
              </w:rPr>
              <w:t xml:space="preserve"> </w:t>
            </w:r>
            <w:r w:rsidR="00E119E7">
              <w:rPr>
                <w:rFonts w:ascii="仿宋" w:eastAsia="仿宋" w:hAnsi="仿宋" w:hint="eastAsia"/>
                <w:sz w:val="28"/>
                <w:szCs w:val="28"/>
              </w:rPr>
              <w:t>（</w:t>
            </w:r>
            <w:r w:rsidRPr="00CF7E91">
              <w:rPr>
                <w:rFonts w:ascii="仿宋" w:eastAsia="仿宋" w:hAnsi="仿宋" w:hint="eastAsia"/>
                <w:sz w:val="28"/>
                <w:szCs w:val="28"/>
              </w:rPr>
              <w:t>对主要数据、结论、评价等提供相关证明材料。</w:t>
            </w:r>
            <w:r w:rsidR="00E119E7">
              <w:rPr>
                <w:rFonts w:ascii="仿宋" w:eastAsia="仿宋" w:hAnsi="仿宋" w:hint="eastAsia"/>
                <w:sz w:val="28"/>
                <w:szCs w:val="28"/>
              </w:rPr>
              <w:t>）</w:t>
            </w:r>
          </w:p>
        </w:tc>
      </w:tr>
    </w:tbl>
    <w:p w14:paraId="5018A5CC" w14:textId="77777777" w:rsidR="008953F5" w:rsidRPr="00573E32" w:rsidRDefault="005B5C38" w:rsidP="00CF7E91">
      <w:pPr>
        <w:rPr>
          <w:rFonts w:ascii="黑体" w:eastAsia="黑体" w:hAnsi="仿宋"/>
          <w:sz w:val="30"/>
          <w:szCs w:val="30"/>
        </w:rPr>
      </w:pPr>
      <w:r w:rsidRPr="000E30D4">
        <w:rPr>
          <w:rFonts w:ascii="仿宋" w:eastAsia="仿宋" w:hAnsi="仿宋"/>
        </w:rPr>
        <w:br w:type="page"/>
      </w:r>
      <w:r w:rsidRPr="00573E32">
        <w:rPr>
          <w:rFonts w:ascii="黑体" w:eastAsia="黑体" w:hAnsi="仿宋" w:hint="eastAsia"/>
          <w:sz w:val="30"/>
          <w:szCs w:val="30"/>
        </w:rPr>
        <w:lastRenderedPageBreak/>
        <w:t>四、主要完成人信息</w:t>
      </w:r>
    </w:p>
    <w:tbl>
      <w:tblPr>
        <w:tblW w:w="93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75"/>
        <w:gridCol w:w="993"/>
        <w:gridCol w:w="567"/>
        <w:gridCol w:w="567"/>
        <w:gridCol w:w="1275"/>
        <w:gridCol w:w="2409"/>
        <w:gridCol w:w="1233"/>
        <w:gridCol w:w="1622"/>
      </w:tblGrid>
      <w:tr w:rsidR="000E30D4" w:rsidRPr="00573E32" w14:paraId="58E378A9" w14:textId="77777777" w:rsidTr="00573E32">
        <w:trPr>
          <w:trHeight w:val="709"/>
        </w:trPr>
        <w:tc>
          <w:tcPr>
            <w:tcW w:w="675" w:type="dxa"/>
            <w:vAlign w:val="center"/>
          </w:tcPr>
          <w:p w14:paraId="7FEB001A"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序号</w:t>
            </w:r>
          </w:p>
        </w:tc>
        <w:tc>
          <w:tcPr>
            <w:tcW w:w="993" w:type="dxa"/>
            <w:vAlign w:val="center"/>
          </w:tcPr>
          <w:p w14:paraId="23C292D4"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姓 名</w:t>
            </w:r>
          </w:p>
        </w:tc>
        <w:tc>
          <w:tcPr>
            <w:tcW w:w="567" w:type="dxa"/>
            <w:vAlign w:val="center"/>
          </w:tcPr>
          <w:p w14:paraId="2CB0F264" w14:textId="77777777" w:rsidR="008953F5" w:rsidRPr="00573E32" w:rsidRDefault="005B5C38">
            <w:pPr>
              <w:snapToGrid w:val="0"/>
              <w:ind w:leftChars="-51" w:left="-163" w:rightChars="-51" w:right="-163"/>
              <w:jc w:val="center"/>
              <w:rPr>
                <w:rFonts w:ascii="仿宋" w:eastAsia="仿宋" w:hAnsi="仿宋"/>
                <w:b/>
                <w:sz w:val="28"/>
                <w:szCs w:val="28"/>
              </w:rPr>
            </w:pPr>
            <w:r w:rsidRPr="00573E32">
              <w:rPr>
                <w:rFonts w:ascii="仿宋" w:eastAsia="仿宋" w:hAnsi="仿宋" w:hint="eastAsia"/>
                <w:b/>
                <w:sz w:val="28"/>
                <w:szCs w:val="28"/>
              </w:rPr>
              <w:t>性别</w:t>
            </w:r>
          </w:p>
        </w:tc>
        <w:tc>
          <w:tcPr>
            <w:tcW w:w="567" w:type="dxa"/>
            <w:vAlign w:val="center"/>
          </w:tcPr>
          <w:p w14:paraId="481B648D" w14:textId="77777777" w:rsidR="008953F5" w:rsidRPr="00573E32" w:rsidRDefault="005B5C38">
            <w:pPr>
              <w:snapToGrid w:val="0"/>
              <w:ind w:leftChars="-51" w:left="-163" w:rightChars="-50" w:right="-160"/>
              <w:jc w:val="center"/>
              <w:rPr>
                <w:rFonts w:ascii="仿宋" w:eastAsia="仿宋" w:hAnsi="仿宋"/>
                <w:b/>
                <w:sz w:val="28"/>
                <w:szCs w:val="28"/>
              </w:rPr>
            </w:pPr>
            <w:r w:rsidRPr="00573E32">
              <w:rPr>
                <w:rFonts w:ascii="仿宋" w:eastAsia="仿宋" w:hAnsi="仿宋" w:hint="eastAsia"/>
                <w:b/>
                <w:sz w:val="28"/>
                <w:szCs w:val="28"/>
              </w:rPr>
              <w:t>年龄</w:t>
            </w:r>
          </w:p>
        </w:tc>
        <w:tc>
          <w:tcPr>
            <w:tcW w:w="1275" w:type="dxa"/>
            <w:vAlign w:val="center"/>
          </w:tcPr>
          <w:p w14:paraId="7E852944"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职务/</w:t>
            </w:r>
          </w:p>
          <w:p w14:paraId="430B2769"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职称</w:t>
            </w:r>
          </w:p>
        </w:tc>
        <w:tc>
          <w:tcPr>
            <w:tcW w:w="2409" w:type="dxa"/>
            <w:vAlign w:val="center"/>
          </w:tcPr>
          <w:p w14:paraId="35C12B18"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工作单位</w:t>
            </w:r>
          </w:p>
        </w:tc>
        <w:tc>
          <w:tcPr>
            <w:tcW w:w="1233" w:type="dxa"/>
            <w:vAlign w:val="center"/>
          </w:tcPr>
          <w:p w14:paraId="60E23F9D" w14:textId="77777777"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参加起止时间</w:t>
            </w:r>
          </w:p>
        </w:tc>
        <w:tc>
          <w:tcPr>
            <w:tcW w:w="1622" w:type="dxa"/>
            <w:vAlign w:val="center"/>
          </w:tcPr>
          <w:p w14:paraId="78C0569F" w14:textId="19B7BACC" w:rsidR="008953F5" w:rsidRPr="00573E32" w:rsidRDefault="005B5C38">
            <w:pPr>
              <w:snapToGrid w:val="0"/>
              <w:jc w:val="center"/>
              <w:rPr>
                <w:rFonts w:ascii="仿宋" w:eastAsia="仿宋" w:hAnsi="仿宋"/>
                <w:b/>
                <w:sz w:val="28"/>
                <w:szCs w:val="28"/>
              </w:rPr>
            </w:pPr>
            <w:r w:rsidRPr="00573E32">
              <w:rPr>
                <w:rFonts w:ascii="仿宋" w:eastAsia="仿宋" w:hAnsi="仿宋" w:hint="eastAsia"/>
                <w:b/>
                <w:sz w:val="28"/>
                <w:szCs w:val="28"/>
              </w:rPr>
              <w:t>承担角色</w:t>
            </w:r>
          </w:p>
        </w:tc>
      </w:tr>
      <w:tr w:rsidR="000E30D4" w:rsidRPr="00573E32" w14:paraId="39409891" w14:textId="77777777" w:rsidTr="00573E32">
        <w:trPr>
          <w:trHeight w:val="709"/>
        </w:trPr>
        <w:tc>
          <w:tcPr>
            <w:tcW w:w="675" w:type="dxa"/>
            <w:vAlign w:val="center"/>
          </w:tcPr>
          <w:p w14:paraId="1B6FF234" w14:textId="77777777" w:rsidR="008953F5" w:rsidRPr="00573E32" w:rsidRDefault="008953F5">
            <w:pPr>
              <w:snapToGrid w:val="0"/>
              <w:jc w:val="center"/>
              <w:rPr>
                <w:rFonts w:ascii="仿宋" w:eastAsia="仿宋" w:hAnsi="仿宋"/>
                <w:sz w:val="28"/>
                <w:szCs w:val="28"/>
              </w:rPr>
            </w:pPr>
          </w:p>
        </w:tc>
        <w:tc>
          <w:tcPr>
            <w:tcW w:w="993" w:type="dxa"/>
            <w:vAlign w:val="center"/>
          </w:tcPr>
          <w:p w14:paraId="2060C153" w14:textId="77777777" w:rsidR="008953F5" w:rsidRPr="00573E32" w:rsidRDefault="008953F5">
            <w:pPr>
              <w:snapToGrid w:val="0"/>
              <w:ind w:rightChars="15" w:right="48"/>
              <w:jc w:val="center"/>
              <w:rPr>
                <w:rFonts w:ascii="仿宋" w:eastAsia="仿宋" w:hAnsi="仿宋"/>
                <w:sz w:val="28"/>
                <w:szCs w:val="28"/>
              </w:rPr>
            </w:pPr>
          </w:p>
        </w:tc>
        <w:tc>
          <w:tcPr>
            <w:tcW w:w="567" w:type="dxa"/>
            <w:vAlign w:val="center"/>
          </w:tcPr>
          <w:p w14:paraId="46184157" w14:textId="77777777" w:rsidR="008953F5" w:rsidRPr="00573E32" w:rsidRDefault="008953F5">
            <w:pPr>
              <w:snapToGrid w:val="0"/>
              <w:jc w:val="center"/>
              <w:rPr>
                <w:rFonts w:ascii="仿宋" w:eastAsia="仿宋" w:hAnsi="仿宋"/>
                <w:sz w:val="28"/>
                <w:szCs w:val="28"/>
              </w:rPr>
            </w:pPr>
          </w:p>
        </w:tc>
        <w:tc>
          <w:tcPr>
            <w:tcW w:w="567" w:type="dxa"/>
            <w:vAlign w:val="center"/>
          </w:tcPr>
          <w:p w14:paraId="6A0E940A" w14:textId="77777777" w:rsidR="008953F5" w:rsidRPr="00573E32" w:rsidRDefault="008953F5">
            <w:pPr>
              <w:snapToGrid w:val="0"/>
              <w:jc w:val="center"/>
              <w:rPr>
                <w:rFonts w:ascii="仿宋" w:eastAsia="仿宋" w:hAnsi="仿宋"/>
                <w:sz w:val="28"/>
                <w:szCs w:val="28"/>
              </w:rPr>
            </w:pPr>
          </w:p>
        </w:tc>
        <w:tc>
          <w:tcPr>
            <w:tcW w:w="1275" w:type="dxa"/>
            <w:vAlign w:val="center"/>
          </w:tcPr>
          <w:p w14:paraId="22B34121" w14:textId="77777777" w:rsidR="008953F5" w:rsidRPr="00573E32" w:rsidRDefault="008953F5">
            <w:pPr>
              <w:snapToGrid w:val="0"/>
              <w:jc w:val="center"/>
              <w:rPr>
                <w:rFonts w:ascii="仿宋" w:eastAsia="仿宋" w:hAnsi="仿宋"/>
                <w:sz w:val="28"/>
                <w:szCs w:val="28"/>
              </w:rPr>
            </w:pPr>
          </w:p>
        </w:tc>
        <w:tc>
          <w:tcPr>
            <w:tcW w:w="2409" w:type="dxa"/>
            <w:vAlign w:val="center"/>
          </w:tcPr>
          <w:p w14:paraId="5EE4A69A" w14:textId="77777777" w:rsidR="008953F5" w:rsidRPr="00573E32" w:rsidRDefault="008953F5">
            <w:pPr>
              <w:snapToGrid w:val="0"/>
              <w:jc w:val="center"/>
              <w:rPr>
                <w:rFonts w:ascii="仿宋" w:eastAsia="仿宋" w:hAnsi="仿宋"/>
                <w:sz w:val="28"/>
                <w:szCs w:val="28"/>
              </w:rPr>
            </w:pPr>
          </w:p>
        </w:tc>
        <w:tc>
          <w:tcPr>
            <w:tcW w:w="1233" w:type="dxa"/>
            <w:vAlign w:val="center"/>
          </w:tcPr>
          <w:p w14:paraId="550DE7E5" w14:textId="77777777" w:rsidR="008953F5" w:rsidRPr="00573E32" w:rsidRDefault="008953F5">
            <w:pPr>
              <w:snapToGrid w:val="0"/>
              <w:jc w:val="center"/>
              <w:rPr>
                <w:rFonts w:ascii="仿宋" w:eastAsia="仿宋" w:hAnsi="仿宋"/>
                <w:sz w:val="28"/>
                <w:szCs w:val="28"/>
              </w:rPr>
            </w:pPr>
          </w:p>
        </w:tc>
        <w:tc>
          <w:tcPr>
            <w:tcW w:w="1622" w:type="dxa"/>
            <w:vAlign w:val="center"/>
          </w:tcPr>
          <w:p w14:paraId="10F40122" w14:textId="77777777" w:rsidR="008953F5" w:rsidRPr="00573E32" w:rsidRDefault="008953F5">
            <w:pPr>
              <w:snapToGrid w:val="0"/>
              <w:jc w:val="center"/>
              <w:rPr>
                <w:rFonts w:ascii="仿宋" w:eastAsia="仿宋" w:hAnsi="仿宋"/>
                <w:sz w:val="28"/>
                <w:szCs w:val="28"/>
              </w:rPr>
            </w:pPr>
          </w:p>
        </w:tc>
      </w:tr>
      <w:tr w:rsidR="000E30D4" w:rsidRPr="00573E32" w14:paraId="0268FB6E" w14:textId="77777777" w:rsidTr="00573E32">
        <w:trPr>
          <w:trHeight w:val="709"/>
        </w:trPr>
        <w:tc>
          <w:tcPr>
            <w:tcW w:w="675" w:type="dxa"/>
            <w:vAlign w:val="center"/>
          </w:tcPr>
          <w:p w14:paraId="72E404E7" w14:textId="77777777" w:rsidR="008953F5" w:rsidRPr="00573E32" w:rsidRDefault="008953F5">
            <w:pPr>
              <w:snapToGrid w:val="0"/>
              <w:jc w:val="center"/>
              <w:rPr>
                <w:rFonts w:ascii="仿宋" w:eastAsia="仿宋" w:hAnsi="仿宋"/>
                <w:sz w:val="28"/>
                <w:szCs w:val="28"/>
              </w:rPr>
            </w:pPr>
          </w:p>
        </w:tc>
        <w:tc>
          <w:tcPr>
            <w:tcW w:w="993" w:type="dxa"/>
            <w:vAlign w:val="center"/>
          </w:tcPr>
          <w:p w14:paraId="42108082" w14:textId="77777777" w:rsidR="008953F5" w:rsidRPr="00573E32" w:rsidRDefault="008953F5">
            <w:pPr>
              <w:snapToGrid w:val="0"/>
              <w:jc w:val="center"/>
              <w:rPr>
                <w:rFonts w:ascii="仿宋" w:eastAsia="仿宋" w:hAnsi="仿宋"/>
                <w:sz w:val="28"/>
                <w:szCs w:val="28"/>
              </w:rPr>
            </w:pPr>
          </w:p>
        </w:tc>
        <w:tc>
          <w:tcPr>
            <w:tcW w:w="567" w:type="dxa"/>
            <w:vAlign w:val="center"/>
          </w:tcPr>
          <w:p w14:paraId="458DB224" w14:textId="77777777" w:rsidR="008953F5" w:rsidRPr="00573E32" w:rsidRDefault="008953F5">
            <w:pPr>
              <w:snapToGrid w:val="0"/>
              <w:jc w:val="center"/>
              <w:rPr>
                <w:rFonts w:ascii="仿宋" w:eastAsia="仿宋" w:hAnsi="仿宋"/>
                <w:sz w:val="28"/>
                <w:szCs w:val="28"/>
              </w:rPr>
            </w:pPr>
          </w:p>
        </w:tc>
        <w:tc>
          <w:tcPr>
            <w:tcW w:w="567" w:type="dxa"/>
            <w:vAlign w:val="center"/>
          </w:tcPr>
          <w:p w14:paraId="30000BD0" w14:textId="77777777" w:rsidR="008953F5" w:rsidRPr="00573E32" w:rsidRDefault="008953F5">
            <w:pPr>
              <w:snapToGrid w:val="0"/>
              <w:jc w:val="center"/>
              <w:rPr>
                <w:rFonts w:ascii="仿宋" w:eastAsia="仿宋" w:hAnsi="仿宋"/>
                <w:sz w:val="28"/>
                <w:szCs w:val="28"/>
              </w:rPr>
            </w:pPr>
          </w:p>
        </w:tc>
        <w:tc>
          <w:tcPr>
            <w:tcW w:w="1275" w:type="dxa"/>
            <w:vAlign w:val="center"/>
          </w:tcPr>
          <w:p w14:paraId="6B862E72" w14:textId="77777777" w:rsidR="008953F5" w:rsidRPr="00573E32" w:rsidRDefault="008953F5">
            <w:pPr>
              <w:snapToGrid w:val="0"/>
              <w:jc w:val="center"/>
              <w:rPr>
                <w:rFonts w:ascii="仿宋" w:eastAsia="仿宋" w:hAnsi="仿宋"/>
                <w:sz w:val="28"/>
                <w:szCs w:val="28"/>
              </w:rPr>
            </w:pPr>
          </w:p>
        </w:tc>
        <w:tc>
          <w:tcPr>
            <w:tcW w:w="2409" w:type="dxa"/>
            <w:vAlign w:val="center"/>
          </w:tcPr>
          <w:p w14:paraId="3FD17A4F" w14:textId="77777777" w:rsidR="008953F5" w:rsidRPr="00573E32" w:rsidRDefault="008953F5">
            <w:pPr>
              <w:snapToGrid w:val="0"/>
              <w:jc w:val="center"/>
              <w:rPr>
                <w:rFonts w:ascii="仿宋" w:eastAsia="仿宋" w:hAnsi="仿宋"/>
                <w:sz w:val="28"/>
                <w:szCs w:val="28"/>
              </w:rPr>
            </w:pPr>
          </w:p>
        </w:tc>
        <w:tc>
          <w:tcPr>
            <w:tcW w:w="1233" w:type="dxa"/>
            <w:vAlign w:val="center"/>
          </w:tcPr>
          <w:p w14:paraId="21C26581" w14:textId="77777777" w:rsidR="008953F5" w:rsidRPr="00573E32" w:rsidRDefault="008953F5">
            <w:pPr>
              <w:snapToGrid w:val="0"/>
              <w:jc w:val="center"/>
              <w:rPr>
                <w:rFonts w:ascii="仿宋" w:eastAsia="仿宋" w:hAnsi="仿宋"/>
                <w:sz w:val="28"/>
                <w:szCs w:val="28"/>
              </w:rPr>
            </w:pPr>
          </w:p>
        </w:tc>
        <w:tc>
          <w:tcPr>
            <w:tcW w:w="1622" w:type="dxa"/>
            <w:vAlign w:val="center"/>
          </w:tcPr>
          <w:p w14:paraId="46DD5539" w14:textId="77777777" w:rsidR="008953F5" w:rsidRPr="00573E32" w:rsidRDefault="008953F5">
            <w:pPr>
              <w:snapToGrid w:val="0"/>
              <w:jc w:val="center"/>
              <w:rPr>
                <w:rFonts w:ascii="仿宋" w:eastAsia="仿宋" w:hAnsi="仿宋"/>
                <w:sz w:val="28"/>
                <w:szCs w:val="28"/>
              </w:rPr>
            </w:pPr>
          </w:p>
        </w:tc>
      </w:tr>
      <w:tr w:rsidR="000E30D4" w:rsidRPr="00573E32" w14:paraId="24E722E8" w14:textId="77777777" w:rsidTr="00573E32">
        <w:trPr>
          <w:trHeight w:val="709"/>
        </w:trPr>
        <w:tc>
          <w:tcPr>
            <w:tcW w:w="675" w:type="dxa"/>
            <w:vAlign w:val="center"/>
          </w:tcPr>
          <w:p w14:paraId="49C47A98" w14:textId="77777777" w:rsidR="008953F5" w:rsidRPr="00573E32" w:rsidRDefault="008953F5">
            <w:pPr>
              <w:snapToGrid w:val="0"/>
              <w:jc w:val="center"/>
              <w:rPr>
                <w:rFonts w:ascii="仿宋" w:eastAsia="仿宋" w:hAnsi="仿宋"/>
                <w:sz w:val="28"/>
                <w:szCs w:val="28"/>
              </w:rPr>
            </w:pPr>
          </w:p>
        </w:tc>
        <w:tc>
          <w:tcPr>
            <w:tcW w:w="993" w:type="dxa"/>
            <w:vAlign w:val="center"/>
          </w:tcPr>
          <w:p w14:paraId="10228162" w14:textId="77777777" w:rsidR="008953F5" w:rsidRPr="00573E32" w:rsidRDefault="008953F5">
            <w:pPr>
              <w:snapToGrid w:val="0"/>
              <w:jc w:val="center"/>
              <w:rPr>
                <w:rFonts w:ascii="仿宋" w:eastAsia="仿宋" w:hAnsi="仿宋"/>
                <w:sz w:val="28"/>
                <w:szCs w:val="28"/>
              </w:rPr>
            </w:pPr>
          </w:p>
        </w:tc>
        <w:tc>
          <w:tcPr>
            <w:tcW w:w="567" w:type="dxa"/>
            <w:vAlign w:val="center"/>
          </w:tcPr>
          <w:p w14:paraId="0434E9C1" w14:textId="77777777" w:rsidR="008953F5" w:rsidRPr="00573E32" w:rsidRDefault="008953F5">
            <w:pPr>
              <w:snapToGrid w:val="0"/>
              <w:jc w:val="center"/>
              <w:rPr>
                <w:rFonts w:ascii="仿宋" w:eastAsia="仿宋" w:hAnsi="仿宋"/>
                <w:sz w:val="28"/>
                <w:szCs w:val="28"/>
              </w:rPr>
            </w:pPr>
          </w:p>
        </w:tc>
        <w:tc>
          <w:tcPr>
            <w:tcW w:w="567" w:type="dxa"/>
            <w:vAlign w:val="center"/>
          </w:tcPr>
          <w:p w14:paraId="18E485F5" w14:textId="77777777" w:rsidR="008953F5" w:rsidRPr="00573E32" w:rsidRDefault="008953F5">
            <w:pPr>
              <w:snapToGrid w:val="0"/>
              <w:jc w:val="center"/>
              <w:rPr>
                <w:rFonts w:ascii="仿宋" w:eastAsia="仿宋" w:hAnsi="仿宋"/>
                <w:sz w:val="28"/>
                <w:szCs w:val="28"/>
              </w:rPr>
            </w:pPr>
          </w:p>
        </w:tc>
        <w:tc>
          <w:tcPr>
            <w:tcW w:w="1275" w:type="dxa"/>
            <w:vAlign w:val="center"/>
          </w:tcPr>
          <w:p w14:paraId="50FA6E29" w14:textId="77777777" w:rsidR="008953F5" w:rsidRPr="00573E32" w:rsidRDefault="008953F5">
            <w:pPr>
              <w:snapToGrid w:val="0"/>
              <w:jc w:val="center"/>
              <w:rPr>
                <w:rFonts w:ascii="仿宋" w:eastAsia="仿宋" w:hAnsi="仿宋"/>
                <w:sz w:val="28"/>
                <w:szCs w:val="28"/>
              </w:rPr>
            </w:pPr>
          </w:p>
        </w:tc>
        <w:tc>
          <w:tcPr>
            <w:tcW w:w="2409" w:type="dxa"/>
            <w:vAlign w:val="center"/>
          </w:tcPr>
          <w:p w14:paraId="47E171CB" w14:textId="77777777" w:rsidR="008953F5" w:rsidRPr="00573E32" w:rsidRDefault="008953F5">
            <w:pPr>
              <w:snapToGrid w:val="0"/>
              <w:jc w:val="center"/>
              <w:rPr>
                <w:rFonts w:ascii="仿宋" w:eastAsia="仿宋" w:hAnsi="仿宋"/>
                <w:sz w:val="28"/>
                <w:szCs w:val="28"/>
              </w:rPr>
            </w:pPr>
          </w:p>
        </w:tc>
        <w:tc>
          <w:tcPr>
            <w:tcW w:w="1233" w:type="dxa"/>
            <w:vAlign w:val="center"/>
          </w:tcPr>
          <w:p w14:paraId="70CA9B2C" w14:textId="77777777" w:rsidR="008953F5" w:rsidRPr="00573E32" w:rsidRDefault="008953F5">
            <w:pPr>
              <w:snapToGrid w:val="0"/>
              <w:jc w:val="center"/>
              <w:rPr>
                <w:rFonts w:ascii="仿宋" w:eastAsia="仿宋" w:hAnsi="仿宋"/>
                <w:sz w:val="28"/>
                <w:szCs w:val="28"/>
              </w:rPr>
            </w:pPr>
          </w:p>
        </w:tc>
        <w:tc>
          <w:tcPr>
            <w:tcW w:w="1622" w:type="dxa"/>
            <w:vAlign w:val="center"/>
          </w:tcPr>
          <w:p w14:paraId="1BB4B44F" w14:textId="77777777" w:rsidR="008953F5" w:rsidRPr="00573E32" w:rsidRDefault="008953F5">
            <w:pPr>
              <w:snapToGrid w:val="0"/>
              <w:jc w:val="center"/>
              <w:rPr>
                <w:rFonts w:ascii="仿宋" w:eastAsia="仿宋" w:hAnsi="仿宋"/>
                <w:sz w:val="28"/>
                <w:szCs w:val="28"/>
              </w:rPr>
            </w:pPr>
          </w:p>
        </w:tc>
      </w:tr>
      <w:tr w:rsidR="000E30D4" w:rsidRPr="00573E32" w14:paraId="520C2436" w14:textId="77777777" w:rsidTr="00573E32">
        <w:trPr>
          <w:trHeight w:val="709"/>
        </w:trPr>
        <w:tc>
          <w:tcPr>
            <w:tcW w:w="675" w:type="dxa"/>
            <w:vAlign w:val="center"/>
          </w:tcPr>
          <w:p w14:paraId="67D58C94" w14:textId="77777777" w:rsidR="008953F5" w:rsidRPr="00573E32" w:rsidRDefault="008953F5">
            <w:pPr>
              <w:snapToGrid w:val="0"/>
              <w:jc w:val="center"/>
              <w:rPr>
                <w:rFonts w:ascii="仿宋" w:eastAsia="仿宋" w:hAnsi="仿宋"/>
                <w:sz w:val="28"/>
                <w:szCs w:val="28"/>
              </w:rPr>
            </w:pPr>
          </w:p>
        </w:tc>
        <w:tc>
          <w:tcPr>
            <w:tcW w:w="993" w:type="dxa"/>
            <w:vAlign w:val="center"/>
          </w:tcPr>
          <w:p w14:paraId="63578609" w14:textId="77777777" w:rsidR="008953F5" w:rsidRPr="00573E32" w:rsidRDefault="008953F5">
            <w:pPr>
              <w:snapToGrid w:val="0"/>
              <w:jc w:val="center"/>
              <w:rPr>
                <w:rFonts w:ascii="仿宋" w:eastAsia="仿宋" w:hAnsi="仿宋"/>
                <w:sz w:val="28"/>
                <w:szCs w:val="28"/>
              </w:rPr>
            </w:pPr>
          </w:p>
        </w:tc>
        <w:tc>
          <w:tcPr>
            <w:tcW w:w="567" w:type="dxa"/>
            <w:vAlign w:val="center"/>
          </w:tcPr>
          <w:p w14:paraId="22C4B838" w14:textId="77777777" w:rsidR="008953F5" w:rsidRPr="00573E32" w:rsidRDefault="008953F5">
            <w:pPr>
              <w:snapToGrid w:val="0"/>
              <w:jc w:val="center"/>
              <w:rPr>
                <w:rFonts w:ascii="仿宋" w:eastAsia="仿宋" w:hAnsi="仿宋"/>
                <w:sz w:val="28"/>
                <w:szCs w:val="28"/>
              </w:rPr>
            </w:pPr>
          </w:p>
        </w:tc>
        <w:tc>
          <w:tcPr>
            <w:tcW w:w="567" w:type="dxa"/>
            <w:vAlign w:val="center"/>
          </w:tcPr>
          <w:p w14:paraId="7AB52AC1" w14:textId="77777777" w:rsidR="008953F5" w:rsidRPr="00573E32" w:rsidRDefault="008953F5">
            <w:pPr>
              <w:snapToGrid w:val="0"/>
              <w:jc w:val="center"/>
              <w:rPr>
                <w:rFonts w:ascii="仿宋" w:eastAsia="仿宋" w:hAnsi="仿宋"/>
                <w:sz w:val="28"/>
                <w:szCs w:val="28"/>
              </w:rPr>
            </w:pPr>
          </w:p>
        </w:tc>
        <w:tc>
          <w:tcPr>
            <w:tcW w:w="1275" w:type="dxa"/>
            <w:vAlign w:val="center"/>
          </w:tcPr>
          <w:p w14:paraId="35C4C4A7" w14:textId="77777777" w:rsidR="008953F5" w:rsidRPr="00573E32" w:rsidRDefault="008953F5">
            <w:pPr>
              <w:snapToGrid w:val="0"/>
              <w:jc w:val="center"/>
              <w:rPr>
                <w:rFonts w:ascii="仿宋" w:eastAsia="仿宋" w:hAnsi="仿宋"/>
                <w:sz w:val="28"/>
                <w:szCs w:val="28"/>
              </w:rPr>
            </w:pPr>
          </w:p>
        </w:tc>
        <w:tc>
          <w:tcPr>
            <w:tcW w:w="2409" w:type="dxa"/>
            <w:vAlign w:val="center"/>
          </w:tcPr>
          <w:p w14:paraId="42627957" w14:textId="77777777" w:rsidR="008953F5" w:rsidRPr="00573E32" w:rsidRDefault="008953F5">
            <w:pPr>
              <w:snapToGrid w:val="0"/>
              <w:jc w:val="center"/>
              <w:rPr>
                <w:rFonts w:ascii="仿宋" w:eastAsia="仿宋" w:hAnsi="仿宋"/>
                <w:sz w:val="28"/>
                <w:szCs w:val="28"/>
              </w:rPr>
            </w:pPr>
          </w:p>
        </w:tc>
        <w:tc>
          <w:tcPr>
            <w:tcW w:w="1233" w:type="dxa"/>
            <w:vAlign w:val="center"/>
          </w:tcPr>
          <w:p w14:paraId="572D98CB" w14:textId="77777777" w:rsidR="008953F5" w:rsidRPr="00573E32" w:rsidRDefault="008953F5">
            <w:pPr>
              <w:snapToGrid w:val="0"/>
              <w:jc w:val="center"/>
              <w:rPr>
                <w:rFonts w:ascii="仿宋" w:eastAsia="仿宋" w:hAnsi="仿宋"/>
                <w:sz w:val="28"/>
                <w:szCs w:val="28"/>
              </w:rPr>
            </w:pPr>
          </w:p>
        </w:tc>
        <w:tc>
          <w:tcPr>
            <w:tcW w:w="1622" w:type="dxa"/>
            <w:vAlign w:val="center"/>
          </w:tcPr>
          <w:p w14:paraId="217B1D49" w14:textId="77777777" w:rsidR="008953F5" w:rsidRPr="00573E32" w:rsidRDefault="008953F5">
            <w:pPr>
              <w:snapToGrid w:val="0"/>
              <w:jc w:val="center"/>
              <w:rPr>
                <w:rFonts w:ascii="仿宋" w:eastAsia="仿宋" w:hAnsi="仿宋"/>
                <w:sz w:val="28"/>
                <w:szCs w:val="28"/>
              </w:rPr>
            </w:pPr>
          </w:p>
        </w:tc>
      </w:tr>
      <w:tr w:rsidR="000E30D4" w:rsidRPr="00573E32" w14:paraId="0D862CDD" w14:textId="77777777" w:rsidTr="00573E32">
        <w:trPr>
          <w:trHeight w:val="709"/>
        </w:trPr>
        <w:tc>
          <w:tcPr>
            <w:tcW w:w="675" w:type="dxa"/>
            <w:vAlign w:val="center"/>
          </w:tcPr>
          <w:p w14:paraId="7314C64C" w14:textId="77777777" w:rsidR="008953F5" w:rsidRPr="00573E32" w:rsidRDefault="008953F5">
            <w:pPr>
              <w:snapToGrid w:val="0"/>
              <w:jc w:val="center"/>
              <w:rPr>
                <w:rFonts w:ascii="仿宋" w:eastAsia="仿宋" w:hAnsi="仿宋"/>
                <w:sz w:val="28"/>
                <w:szCs w:val="28"/>
              </w:rPr>
            </w:pPr>
          </w:p>
        </w:tc>
        <w:tc>
          <w:tcPr>
            <w:tcW w:w="993" w:type="dxa"/>
            <w:vAlign w:val="center"/>
          </w:tcPr>
          <w:p w14:paraId="7D5C0E24" w14:textId="77777777" w:rsidR="008953F5" w:rsidRPr="00573E32" w:rsidRDefault="008953F5">
            <w:pPr>
              <w:snapToGrid w:val="0"/>
              <w:jc w:val="center"/>
              <w:rPr>
                <w:rFonts w:ascii="仿宋" w:eastAsia="仿宋" w:hAnsi="仿宋"/>
                <w:sz w:val="28"/>
                <w:szCs w:val="28"/>
              </w:rPr>
            </w:pPr>
          </w:p>
        </w:tc>
        <w:tc>
          <w:tcPr>
            <w:tcW w:w="567" w:type="dxa"/>
            <w:vAlign w:val="center"/>
          </w:tcPr>
          <w:p w14:paraId="678174C3" w14:textId="77777777" w:rsidR="008953F5" w:rsidRPr="00573E32" w:rsidRDefault="008953F5">
            <w:pPr>
              <w:snapToGrid w:val="0"/>
              <w:jc w:val="center"/>
              <w:rPr>
                <w:rFonts w:ascii="仿宋" w:eastAsia="仿宋" w:hAnsi="仿宋"/>
                <w:sz w:val="28"/>
                <w:szCs w:val="28"/>
              </w:rPr>
            </w:pPr>
          </w:p>
        </w:tc>
        <w:tc>
          <w:tcPr>
            <w:tcW w:w="567" w:type="dxa"/>
            <w:vAlign w:val="center"/>
          </w:tcPr>
          <w:p w14:paraId="4996FA16" w14:textId="77777777" w:rsidR="008953F5" w:rsidRPr="00573E32" w:rsidRDefault="008953F5">
            <w:pPr>
              <w:snapToGrid w:val="0"/>
              <w:jc w:val="center"/>
              <w:rPr>
                <w:rFonts w:ascii="仿宋" w:eastAsia="仿宋" w:hAnsi="仿宋"/>
                <w:sz w:val="28"/>
                <w:szCs w:val="28"/>
              </w:rPr>
            </w:pPr>
          </w:p>
        </w:tc>
        <w:tc>
          <w:tcPr>
            <w:tcW w:w="1275" w:type="dxa"/>
            <w:vAlign w:val="center"/>
          </w:tcPr>
          <w:p w14:paraId="1905A3D6" w14:textId="77777777" w:rsidR="008953F5" w:rsidRPr="00573E32" w:rsidRDefault="008953F5">
            <w:pPr>
              <w:snapToGrid w:val="0"/>
              <w:jc w:val="center"/>
              <w:rPr>
                <w:rFonts w:ascii="仿宋" w:eastAsia="仿宋" w:hAnsi="仿宋"/>
                <w:sz w:val="28"/>
                <w:szCs w:val="28"/>
              </w:rPr>
            </w:pPr>
          </w:p>
        </w:tc>
        <w:tc>
          <w:tcPr>
            <w:tcW w:w="2409" w:type="dxa"/>
            <w:vAlign w:val="center"/>
          </w:tcPr>
          <w:p w14:paraId="2B9AA39B" w14:textId="77777777" w:rsidR="008953F5" w:rsidRPr="00573E32" w:rsidRDefault="008953F5">
            <w:pPr>
              <w:snapToGrid w:val="0"/>
              <w:jc w:val="center"/>
              <w:rPr>
                <w:rFonts w:ascii="仿宋" w:eastAsia="仿宋" w:hAnsi="仿宋"/>
                <w:sz w:val="28"/>
                <w:szCs w:val="28"/>
              </w:rPr>
            </w:pPr>
          </w:p>
        </w:tc>
        <w:tc>
          <w:tcPr>
            <w:tcW w:w="1233" w:type="dxa"/>
            <w:vAlign w:val="center"/>
          </w:tcPr>
          <w:p w14:paraId="191B10B9" w14:textId="77777777" w:rsidR="008953F5" w:rsidRPr="00573E32" w:rsidRDefault="008953F5">
            <w:pPr>
              <w:snapToGrid w:val="0"/>
              <w:jc w:val="center"/>
              <w:rPr>
                <w:rFonts w:ascii="仿宋" w:eastAsia="仿宋" w:hAnsi="仿宋"/>
                <w:sz w:val="28"/>
                <w:szCs w:val="28"/>
              </w:rPr>
            </w:pPr>
          </w:p>
        </w:tc>
        <w:tc>
          <w:tcPr>
            <w:tcW w:w="1622" w:type="dxa"/>
            <w:vAlign w:val="center"/>
          </w:tcPr>
          <w:p w14:paraId="3217802C" w14:textId="77777777" w:rsidR="008953F5" w:rsidRPr="00573E32" w:rsidRDefault="008953F5">
            <w:pPr>
              <w:snapToGrid w:val="0"/>
              <w:jc w:val="center"/>
              <w:rPr>
                <w:rFonts w:ascii="仿宋" w:eastAsia="仿宋" w:hAnsi="仿宋"/>
                <w:sz w:val="28"/>
                <w:szCs w:val="28"/>
              </w:rPr>
            </w:pPr>
          </w:p>
        </w:tc>
      </w:tr>
      <w:tr w:rsidR="000E30D4" w:rsidRPr="00573E32" w14:paraId="216F5B89" w14:textId="77777777" w:rsidTr="00573E32">
        <w:trPr>
          <w:trHeight w:val="709"/>
        </w:trPr>
        <w:tc>
          <w:tcPr>
            <w:tcW w:w="675" w:type="dxa"/>
            <w:vAlign w:val="center"/>
          </w:tcPr>
          <w:p w14:paraId="7D10C3EA" w14:textId="77777777" w:rsidR="008953F5" w:rsidRPr="00573E32" w:rsidRDefault="008953F5">
            <w:pPr>
              <w:snapToGrid w:val="0"/>
              <w:jc w:val="center"/>
              <w:rPr>
                <w:rFonts w:ascii="仿宋" w:eastAsia="仿宋" w:hAnsi="仿宋"/>
                <w:sz w:val="28"/>
                <w:szCs w:val="28"/>
              </w:rPr>
            </w:pPr>
          </w:p>
        </w:tc>
        <w:tc>
          <w:tcPr>
            <w:tcW w:w="993" w:type="dxa"/>
            <w:vAlign w:val="center"/>
          </w:tcPr>
          <w:p w14:paraId="18A89692" w14:textId="77777777" w:rsidR="008953F5" w:rsidRPr="00573E32" w:rsidRDefault="008953F5">
            <w:pPr>
              <w:snapToGrid w:val="0"/>
              <w:jc w:val="center"/>
              <w:rPr>
                <w:rFonts w:ascii="仿宋" w:eastAsia="仿宋" w:hAnsi="仿宋"/>
                <w:sz w:val="28"/>
                <w:szCs w:val="28"/>
              </w:rPr>
            </w:pPr>
          </w:p>
        </w:tc>
        <w:tc>
          <w:tcPr>
            <w:tcW w:w="567" w:type="dxa"/>
            <w:vAlign w:val="center"/>
          </w:tcPr>
          <w:p w14:paraId="681AF95D" w14:textId="77777777" w:rsidR="008953F5" w:rsidRPr="00573E32" w:rsidRDefault="008953F5">
            <w:pPr>
              <w:snapToGrid w:val="0"/>
              <w:jc w:val="center"/>
              <w:rPr>
                <w:rFonts w:ascii="仿宋" w:eastAsia="仿宋" w:hAnsi="仿宋"/>
                <w:sz w:val="28"/>
                <w:szCs w:val="28"/>
              </w:rPr>
            </w:pPr>
          </w:p>
        </w:tc>
        <w:tc>
          <w:tcPr>
            <w:tcW w:w="567" w:type="dxa"/>
            <w:vAlign w:val="center"/>
          </w:tcPr>
          <w:p w14:paraId="3A15BEF3" w14:textId="77777777" w:rsidR="008953F5" w:rsidRPr="00573E32" w:rsidRDefault="008953F5">
            <w:pPr>
              <w:snapToGrid w:val="0"/>
              <w:jc w:val="center"/>
              <w:rPr>
                <w:rFonts w:ascii="仿宋" w:eastAsia="仿宋" w:hAnsi="仿宋"/>
                <w:sz w:val="28"/>
                <w:szCs w:val="28"/>
              </w:rPr>
            </w:pPr>
          </w:p>
        </w:tc>
        <w:tc>
          <w:tcPr>
            <w:tcW w:w="1275" w:type="dxa"/>
            <w:vAlign w:val="center"/>
          </w:tcPr>
          <w:p w14:paraId="38617A0A" w14:textId="77777777" w:rsidR="008953F5" w:rsidRPr="00573E32" w:rsidRDefault="008953F5">
            <w:pPr>
              <w:snapToGrid w:val="0"/>
              <w:jc w:val="center"/>
              <w:rPr>
                <w:rFonts w:ascii="仿宋" w:eastAsia="仿宋" w:hAnsi="仿宋"/>
                <w:sz w:val="28"/>
                <w:szCs w:val="28"/>
              </w:rPr>
            </w:pPr>
          </w:p>
        </w:tc>
        <w:tc>
          <w:tcPr>
            <w:tcW w:w="2409" w:type="dxa"/>
            <w:vAlign w:val="center"/>
          </w:tcPr>
          <w:p w14:paraId="4C26732F" w14:textId="77777777" w:rsidR="008953F5" w:rsidRPr="00573E32" w:rsidRDefault="008953F5">
            <w:pPr>
              <w:snapToGrid w:val="0"/>
              <w:jc w:val="center"/>
              <w:rPr>
                <w:rFonts w:ascii="仿宋" w:eastAsia="仿宋" w:hAnsi="仿宋"/>
                <w:sz w:val="28"/>
                <w:szCs w:val="28"/>
              </w:rPr>
            </w:pPr>
          </w:p>
        </w:tc>
        <w:tc>
          <w:tcPr>
            <w:tcW w:w="1233" w:type="dxa"/>
            <w:vAlign w:val="center"/>
          </w:tcPr>
          <w:p w14:paraId="71828ABC" w14:textId="77777777" w:rsidR="008953F5" w:rsidRPr="00573E32" w:rsidRDefault="008953F5">
            <w:pPr>
              <w:snapToGrid w:val="0"/>
              <w:jc w:val="center"/>
              <w:rPr>
                <w:rFonts w:ascii="仿宋" w:eastAsia="仿宋" w:hAnsi="仿宋"/>
                <w:sz w:val="28"/>
                <w:szCs w:val="28"/>
              </w:rPr>
            </w:pPr>
          </w:p>
        </w:tc>
        <w:tc>
          <w:tcPr>
            <w:tcW w:w="1622" w:type="dxa"/>
            <w:vAlign w:val="center"/>
          </w:tcPr>
          <w:p w14:paraId="747D2732" w14:textId="77777777" w:rsidR="008953F5" w:rsidRPr="00573E32" w:rsidRDefault="008953F5">
            <w:pPr>
              <w:snapToGrid w:val="0"/>
              <w:jc w:val="center"/>
              <w:rPr>
                <w:rFonts w:ascii="仿宋" w:eastAsia="仿宋" w:hAnsi="仿宋"/>
                <w:sz w:val="28"/>
                <w:szCs w:val="28"/>
              </w:rPr>
            </w:pPr>
          </w:p>
        </w:tc>
      </w:tr>
      <w:tr w:rsidR="000E30D4" w:rsidRPr="00573E32" w14:paraId="57039AB0" w14:textId="77777777" w:rsidTr="00573E32">
        <w:trPr>
          <w:trHeight w:val="709"/>
        </w:trPr>
        <w:tc>
          <w:tcPr>
            <w:tcW w:w="675" w:type="dxa"/>
            <w:vAlign w:val="center"/>
          </w:tcPr>
          <w:p w14:paraId="2045A98C" w14:textId="77777777" w:rsidR="008953F5" w:rsidRPr="00573E32" w:rsidRDefault="008953F5">
            <w:pPr>
              <w:snapToGrid w:val="0"/>
              <w:jc w:val="center"/>
              <w:rPr>
                <w:rFonts w:ascii="仿宋" w:eastAsia="仿宋" w:hAnsi="仿宋"/>
                <w:sz w:val="28"/>
                <w:szCs w:val="28"/>
              </w:rPr>
            </w:pPr>
          </w:p>
        </w:tc>
        <w:tc>
          <w:tcPr>
            <w:tcW w:w="993" w:type="dxa"/>
            <w:vAlign w:val="center"/>
          </w:tcPr>
          <w:p w14:paraId="022F5D14" w14:textId="77777777" w:rsidR="008953F5" w:rsidRPr="00573E32" w:rsidRDefault="008953F5">
            <w:pPr>
              <w:snapToGrid w:val="0"/>
              <w:jc w:val="center"/>
              <w:rPr>
                <w:rFonts w:ascii="仿宋" w:eastAsia="仿宋" w:hAnsi="仿宋"/>
                <w:sz w:val="28"/>
                <w:szCs w:val="28"/>
              </w:rPr>
            </w:pPr>
          </w:p>
        </w:tc>
        <w:tc>
          <w:tcPr>
            <w:tcW w:w="567" w:type="dxa"/>
            <w:vAlign w:val="center"/>
          </w:tcPr>
          <w:p w14:paraId="02042021" w14:textId="77777777" w:rsidR="008953F5" w:rsidRPr="00573E32" w:rsidRDefault="008953F5">
            <w:pPr>
              <w:snapToGrid w:val="0"/>
              <w:jc w:val="center"/>
              <w:rPr>
                <w:rFonts w:ascii="仿宋" w:eastAsia="仿宋" w:hAnsi="仿宋"/>
                <w:sz w:val="28"/>
                <w:szCs w:val="28"/>
              </w:rPr>
            </w:pPr>
          </w:p>
        </w:tc>
        <w:tc>
          <w:tcPr>
            <w:tcW w:w="567" w:type="dxa"/>
            <w:vAlign w:val="center"/>
          </w:tcPr>
          <w:p w14:paraId="1A54279F" w14:textId="77777777" w:rsidR="008953F5" w:rsidRPr="00573E32" w:rsidRDefault="008953F5">
            <w:pPr>
              <w:snapToGrid w:val="0"/>
              <w:jc w:val="center"/>
              <w:rPr>
                <w:rFonts w:ascii="仿宋" w:eastAsia="仿宋" w:hAnsi="仿宋"/>
                <w:sz w:val="28"/>
                <w:szCs w:val="28"/>
              </w:rPr>
            </w:pPr>
          </w:p>
        </w:tc>
        <w:tc>
          <w:tcPr>
            <w:tcW w:w="1275" w:type="dxa"/>
            <w:vAlign w:val="center"/>
          </w:tcPr>
          <w:p w14:paraId="3E9E894B" w14:textId="77777777" w:rsidR="008953F5" w:rsidRPr="00573E32" w:rsidRDefault="008953F5">
            <w:pPr>
              <w:snapToGrid w:val="0"/>
              <w:jc w:val="center"/>
              <w:rPr>
                <w:rFonts w:ascii="仿宋" w:eastAsia="仿宋" w:hAnsi="仿宋"/>
                <w:sz w:val="28"/>
                <w:szCs w:val="28"/>
              </w:rPr>
            </w:pPr>
          </w:p>
        </w:tc>
        <w:tc>
          <w:tcPr>
            <w:tcW w:w="2409" w:type="dxa"/>
            <w:vAlign w:val="center"/>
          </w:tcPr>
          <w:p w14:paraId="620DC803" w14:textId="77777777" w:rsidR="008953F5" w:rsidRPr="00573E32" w:rsidRDefault="008953F5">
            <w:pPr>
              <w:snapToGrid w:val="0"/>
              <w:jc w:val="center"/>
              <w:rPr>
                <w:rFonts w:ascii="仿宋" w:eastAsia="仿宋" w:hAnsi="仿宋"/>
                <w:sz w:val="28"/>
                <w:szCs w:val="28"/>
              </w:rPr>
            </w:pPr>
          </w:p>
        </w:tc>
        <w:tc>
          <w:tcPr>
            <w:tcW w:w="1233" w:type="dxa"/>
            <w:vAlign w:val="center"/>
          </w:tcPr>
          <w:p w14:paraId="7169646F" w14:textId="77777777" w:rsidR="008953F5" w:rsidRPr="00573E32" w:rsidRDefault="008953F5">
            <w:pPr>
              <w:snapToGrid w:val="0"/>
              <w:jc w:val="center"/>
              <w:rPr>
                <w:rFonts w:ascii="仿宋" w:eastAsia="仿宋" w:hAnsi="仿宋"/>
                <w:sz w:val="28"/>
                <w:szCs w:val="28"/>
              </w:rPr>
            </w:pPr>
          </w:p>
        </w:tc>
        <w:tc>
          <w:tcPr>
            <w:tcW w:w="1622" w:type="dxa"/>
            <w:vAlign w:val="center"/>
          </w:tcPr>
          <w:p w14:paraId="2F0B2EF6" w14:textId="77777777" w:rsidR="008953F5" w:rsidRPr="00573E32" w:rsidRDefault="008953F5">
            <w:pPr>
              <w:snapToGrid w:val="0"/>
              <w:jc w:val="center"/>
              <w:rPr>
                <w:rFonts w:ascii="仿宋" w:eastAsia="仿宋" w:hAnsi="仿宋"/>
                <w:sz w:val="28"/>
                <w:szCs w:val="28"/>
              </w:rPr>
            </w:pPr>
          </w:p>
        </w:tc>
      </w:tr>
      <w:tr w:rsidR="000E30D4" w:rsidRPr="00573E32" w14:paraId="5DD3B9B4" w14:textId="77777777" w:rsidTr="00573E32">
        <w:trPr>
          <w:trHeight w:val="709"/>
        </w:trPr>
        <w:tc>
          <w:tcPr>
            <w:tcW w:w="675" w:type="dxa"/>
            <w:vAlign w:val="center"/>
          </w:tcPr>
          <w:p w14:paraId="2B393D43" w14:textId="77777777" w:rsidR="008953F5" w:rsidRPr="00573E32" w:rsidRDefault="008953F5">
            <w:pPr>
              <w:snapToGrid w:val="0"/>
              <w:jc w:val="center"/>
              <w:rPr>
                <w:rFonts w:ascii="仿宋" w:eastAsia="仿宋" w:hAnsi="仿宋"/>
                <w:sz w:val="28"/>
                <w:szCs w:val="28"/>
              </w:rPr>
            </w:pPr>
          </w:p>
        </w:tc>
        <w:tc>
          <w:tcPr>
            <w:tcW w:w="993" w:type="dxa"/>
            <w:vAlign w:val="center"/>
          </w:tcPr>
          <w:p w14:paraId="4741DA54" w14:textId="77777777" w:rsidR="008953F5" w:rsidRPr="00573E32" w:rsidRDefault="008953F5">
            <w:pPr>
              <w:snapToGrid w:val="0"/>
              <w:jc w:val="center"/>
              <w:rPr>
                <w:rFonts w:ascii="仿宋" w:eastAsia="仿宋" w:hAnsi="仿宋"/>
                <w:sz w:val="28"/>
                <w:szCs w:val="28"/>
              </w:rPr>
            </w:pPr>
          </w:p>
        </w:tc>
        <w:tc>
          <w:tcPr>
            <w:tcW w:w="567" w:type="dxa"/>
            <w:vAlign w:val="center"/>
          </w:tcPr>
          <w:p w14:paraId="524697E7" w14:textId="77777777" w:rsidR="008953F5" w:rsidRPr="00573E32" w:rsidRDefault="008953F5">
            <w:pPr>
              <w:snapToGrid w:val="0"/>
              <w:jc w:val="center"/>
              <w:rPr>
                <w:rFonts w:ascii="仿宋" w:eastAsia="仿宋" w:hAnsi="仿宋"/>
                <w:sz w:val="28"/>
                <w:szCs w:val="28"/>
              </w:rPr>
            </w:pPr>
          </w:p>
        </w:tc>
        <w:tc>
          <w:tcPr>
            <w:tcW w:w="567" w:type="dxa"/>
            <w:vAlign w:val="center"/>
          </w:tcPr>
          <w:p w14:paraId="768B181A" w14:textId="77777777" w:rsidR="008953F5" w:rsidRPr="00573E32" w:rsidRDefault="008953F5">
            <w:pPr>
              <w:snapToGrid w:val="0"/>
              <w:jc w:val="center"/>
              <w:rPr>
                <w:rFonts w:ascii="仿宋" w:eastAsia="仿宋" w:hAnsi="仿宋"/>
                <w:sz w:val="28"/>
                <w:szCs w:val="28"/>
              </w:rPr>
            </w:pPr>
          </w:p>
        </w:tc>
        <w:tc>
          <w:tcPr>
            <w:tcW w:w="1275" w:type="dxa"/>
            <w:vAlign w:val="center"/>
          </w:tcPr>
          <w:p w14:paraId="3B936DE0" w14:textId="77777777" w:rsidR="008953F5" w:rsidRPr="00573E32" w:rsidRDefault="008953F5">
            <w:pPr>
              <w:snapToGrid w:val="0"/>
              <w:jc w:val="center"/>
              <w:rPr>
                <w:rFonts w:ascii="仿宋" w:eastAsia="仿宋" w:hAnsi="仿宋"/>
                <w:sz w:val="28"/>
                <w:szCs w:val="28"/>
              </w:rPr>
            </w:pPr>
          </w:p>
        </w:tc>
        <w:tc>
          <w:tcPr>
            <w:tcW w:w="2409" w:type="dxa"/>
            <w:vAlign w:val="center"/>
          </w:tcPr>
          <w:p w14:paraId="4F602C25" w14:textId="77777777" w:rsidR="008953F5" w:rsidRPr="00573E32" w:rsidRDefault="008953F5">
            <w:pPr>
              <w:snapToGrid w:val="0"/>
              <w:jc w:val="center"/>
              <w:rPr>
                <w:rFonts w:ascii="仿宋" w:eastAsia="仿宋" w:hAnsi="仿宋"/>
                <w:sz w:val="28"/>
                <w:szCs w:val="28"/>
              </w:rPr>
            </w:pPr>
          </w:p>
        </w:tc>
        <w:tc>
          <w:tcPr>
            <w:tcW w:w="1233" w:type="dxa"/>
            <w:vAlign w:val="center"/>
          </w:tcPr>
          <w:p w14:paraId="62FDE797" w14:textId="77777777" w:rsidR="008953F5" w:rsidRPr="00573E32" w:rsidRDefault="008953F5">
            <w:pPr>
              <w:snapToGrid w:val="0"/>
              <w:jc w:val="center"/>
              <w:rPr>
                <w:rFonts w:ascii="仿宋" w:eastAsia="仿宋" w:hAnsi="仿宋"/>
                <w:sz w:val="28"/>
                <w:szCs w:val="28"/>
              </w:rPr>
            </w:pPr>
          </w:p>
        </w:tc>
        <w:tc>
          <w:tcPr>
            <w:tcW w:w="1622" w:type="dxa"/>
            <w:vAlign w:val="center"/>
          </w:tcPr>
          <w:p w14:paraId="0A227AB9" w14:textId="77777777" w:rsidR="008953F5" w:rsidRPr="00573E32" w:rsidRDefault="008953F5">
            <w:pPr>
              <w:snapToGrid w:val="0"/>
              <w:jc w:val="center"/>
              <w:rPr>
                <w:rFonts w:ascii="仿宋" w:eastAsia="仿宋" w:hAnsi="仿宋"/>
                <w:sz w:val="28"/>
                <w:szCs w:val="28"/>
              </w:rPr>
            </w:pPr>
          </w:p>
        </w:tc>
      </w:tr>
      <w:tr w:rsidR="000E30D4" w:rsidRPr="00573E32" w14:paraId="5AEF52FE" w14:textId="77777777" w:rsidTr="00573E32">
        <w:trPr>
          <w:trHeight w:val="709"/>
        </w:trPr>
        <w:tc>
          <w:tcPr>
            <w:tcW w:w="675" w:type="dxa"/>
            <w:vAlign w:val="center"/>
          </w:tcPr>
          <w:p w14:paraId="473BBA35" w14:textId="77777777" w:rsidR="008953F5" w:rsidRPr="00573E32" w:rsidRDefault="008953F5">
            <w:pPr>
              <w:snapToGrid w:val="0"/>
              <w:jc w:val="center"/>
              <w:rPr>
                <w:rFonts w:ascii="仿宋" w:eastAsia="仿宋" w:hAnsi="仿宋"/>
                <w:sz w:val="28"/>
                <w:szCs w:val="28"/>
              </w:rPr>
            </w:pPr>
          </w:p>
        </w:tc>
        <w:tc>
          <w:tcPr>
            <w:tcW w:w="993" w:type="dxa"/>
            <w:vAlign w:val="center"/>
          </w:tcPr>
          <w:p w14:paraId="7F210ECF" w14:textId="77777777" w:rsidR="008953F5" w:rsidRPr="00573E32" w:rsidRDefault="008953F5">
            <w:pPr>
              <w:snapToGrid w:val="0"/>
              <w:jc w:val="center"/>
              <w:rPr>
                <w:rFonts w:ascii="仿宋" w:eastAsia="仿宋" w:hAnsi="仿宋"/>
                <w:sz w:val="28"/>
                <w:szCs w:val="28"/>
              </w:rPr>
            </w:pPr>
          </w:p>
        </w:tc>
        <w:tc>
          <w:tcPr>
            <w:tcW w:w="567" w:type="dxa"/>
            <w:vAlign w:val="center"/>
          </w:tcPr>
          <w:p w14:paraId="1A714ABA" w14:textId="77777777" w:rsidR="008953F5" w:rsidRPr="00573E32" w:rsidRDefault="008953F5">
            <w:pPr>
              <w:snapToGrid w:val="0"/>
              <w:jc w:val="center"/>
              <w:rPr>
                <w:rFonts w:ascii="仿宋" w:eastAsia="仿宋" w:hAnsi="仿宋"/>
                <w:sz w:val="28"/>
                <w:szCs w:val="28"/>
              </w:rPr>
            </w:pPr>
          </w:p>
        </w:tc>
        <w:tc>
          <w:tcPr>
            <w:tcW w:w="567" w:type="dxa"/>
            <w:vAlign w:val="center"/>
          </w:tcPr>
          <w:p w14:paraId="44C9EA88" w14:textId="77777777" w:rsidR="008953F5" w:rsidRPr="00573E32" w:rsidRDefault="008953F5">
            <w:pPr>
              <w:snapToGrid w:val="0"/>
              <w:jc w:val="center"/>
              <w:rPr>
                <w:rFonts w:ascii="仿宋" w:eastAsia="仿宋" w:hAnsi="仿宋"/>
                <w:sz w:val="28"/>
                <w:szCs w:val="28"/>
              </w:rPr>
            </w:pPr>
          </w:p>
        </w:tc>
        <w:tc>
          <w:tcPr>
            <w:tcW w:w="1275" w:type="dxa"/>
            <w:vAlign w:val="center"/>
          </w:tcPr>
          <w:p w14:paraId="5F1196D0" w14:textId="77777777" w:rsidR="008953F5" w:rsidRPr="00573E32" w:rsidRDefault="008953F5">
            <w:pPr>
              <w:snapToGrid w:val="0"/>
              <w:jc w:val="center"/>
              <w:rPr>
                <w:rFonts w:ascii="仿宋" w:eastAsia="仿宋" w:hAnsi="仿宋"/>
                <w:sz w:val="28"/>
                <w:szCs w:val="28"/>
              </w:rPr>
            </w:pPr>
          </w:p>
        </w:tc>
        <w:tc>
          <w:tcPr>
            <w:tcW w:w="2409" w:type="dxa"/>
            <w:vAlign w:val="center"/>
          </w:tcPr>
          <w:p w14:paraId="2311563B" w14:textId="77777777" w:rsidR="008953F5" w:rsidRPr="00573E32" w:rsidRDefault="008953F5">
            <w:pPr>
              <w:snapToGrid w:val="0"/>
              <w:jc w:val="center"/>
              <w:rPr>
                <w:rFonts w:ascii="仿宋" w:eastAsia="仿宋" w:hAnsi="仿宋"/>
                <w:sz w:val="28"/>
                <w:szCs w:val="28"/>
              </w:rPr>
            </w:pPr>
          </w:p>
        </w:tc>
        <w:tc>
          <w:tcPr>
            <w:tcW w:w="1233" w:type="dxa"/>
            <w:vAlign w:val="center"/>
          </w:tcPr>
          <w:p w14:paraId="7E1D6CA1" w14:textId="77777777" w:rsidR="008953F5" w:rsidRPr="00573E32" w:rsidRDefault="008953F5">
            <w:pPr>
              <w:snapToGrid w:val="0"/>
              <w:jc w:val="center"/>
              <w:rPr>
                <w:rFonts w:ascii="仿宋" w:eastAsia="仿宋" w:hAnsi="仿宋"/>
                <w:sz w:val="28"/>
                <w:szCs w:val="28"/>
              </w:rPr>
            </w:pPr>
          </w:p>
        </w:tc>
        <w:tc>
          <w:tcPr>
            <w:tcW w:w="1622" w:type="dxa"/>
            <w:vAlign w:val="center"/>
          </w:tcPr>
          <w:p w14:paraId="6F1E8DC5" w14:textId="77777777" w:rsidR="008953F5" w:rsidRPr="00573E32" w:rsidRDefault="008953F5">
            <w:pPr>
              <w:snapToGrid w:val="0"/>
              <w:jc w:val="center"/>
              <w:rPr>
                <w:rFonts w:ascii="仿宋" w:eastAsia="仿宋" w:hAnsi="仿宋"/>
                <w:sz w:val="28"/>
                <w:szCs w:val="28"/>
              </w:rPr>
            </w:pPr>
          </w:p>
        </w:tc>
      </w:tr>
      <w:tr w:rsidR="000E30D4" w:rsidRPr="00573E32" w14:paraId="3A9C29F5" w14:textId="77777777" w:rsidTr="00573E32">
        <w:trPr>
          <w:trHeight w:val="709"/>
        </w:trPr>
        <w:tc>
          <w:tcPr>
            <w:tcW w:w="675" w:type="dxa"/>
            <w:vAlign w:val="center"/>
          </w:tcPr>
          <w:p w14:paraId="14FB8F6C" w14:textId="77777777" w:rsidR="008953F5" w:rsidRPr="00573E32" w:rsidRDefault="008953F5">
            <w:pPr>
              <w:snapToGrid w:val="0"/>
              <w:jc w:val="center"/>
              <w:rPr>
                <w:rFonts w:ascii="仿宋" w:eastAsia="仿宋" w:hAnsi="仿宋"/>
                <w:sz w:val="28"/>
                <w:szCs w:val="28"/>
              </w:rPr>
            </w:pPr>
          </w:p>
        </w:tc>
        <w:tc>
          <w:tcPr>
            <w:tcW w:w="993" w:type="dxa"/>
            <w:vAlign w:val="center"/>
          </w:tcPr>
          <w:p w14:paraId="3BC81A6A" w14:textId="77777777" w:rsidR="008953F5" w:rsidRPr="00573E32" w:rsidRDefault="008953F5">
            <w:pPr>
              <w:snapToGrid w:val="0"/>
              <w:jc w:val="center"/>
              <w:rPr>
                <w:rFonts w:ascii="仿宋" w:eastAsia="仿宋" w:hAnsi="仿宋"/>
                <w:sz w:val="28"/>
                <w:szCs w:val="28"/>
              </w:rPr>
            </w:pPr>
          </w:p>
        </w:tc>
        <w:tc>
          <w:tcPr>
            <w:tcW w:w="567" w:type="dxa"/>
            <w:vAlign w:val="center"/>
          </w:tcPr>
          <w:p w14:paraId="53FE1944" w14:textId="77777777" w:rsidR="008953F5" w:rsidRPr="00573E32" w:rsidRDefault="008953F5">
            <w:pPr>
              <w:snapToGrid w:val="0"/>
              <w:jc w:val="center"/>
              <w:rPr>
                <w:rFonts w:ascii="仿宋" w:eastAsia="仿宋" w:hAnsi="仿宋"/>
                <w:sz w:val="28"/>
                <w:szCs w:val="28"/>
              </w:rPr>
            </w:pPr>
          </w:p>
        </w:tc>
        <w:tc>
          <w:tcPr>
            <w:tcW w:w="567" w:type="dxa"/>
            <w:vAlign w:val="center"/>
          </w:tcPr>
          <w:p w14:paraId="3943E377" w14:textId="77777777" w:rsidR="008953F5" w:rsidRPr="00573E32" w:rsidRDefault="008953F5">
            <w:pPr>
              <w:snapToGrid w:val="0"/>
              <w:jc w:val="center"/>
              <w:rPr>
                <w:rFonts w:ascii="仿宋" w:eastAsia="仿宋" w:hAnsi="仿宋"/>
                <w:sz w:val="28"/>
                <w:szCs w:val="28"/>
              </w:rPr>
            </w:pPr>
          </w:p>
        </w:tc>
        <w:tc>
          <w:tcPr>
            <w:tcW w:w="1275" w:type="dxa"/>
            <w:vAlign w:val="center"/>
          </w:tcPr>
          <w:p w14:paraId="564A5EA7" w14:textId="77777777" w:rsidR="008953F5" w:rsidRPr="00573E32" w:rsidRDefault="008953F5">
            <w:pPr>
              <w:snapToGrid w:val="0"/>
              <w:jc w:val="center"/>
              <w:rPr>
                <w:rFonts w:ascii="仿宋" w:eastAsia="仿宋" w:hAnsi="仿宋"/>
                <w:sz w:val="28"/>
                <w:szCs w:val="28"/>
              </w:rPr>
            </w:pPr>
          </w:p>
        </w:tc>
        <w:tc>
          <w:tcPr>
            <w:tcW w:w="2409" w:type="dxa"/>
            <w:vAlign w:val="center"/>
          </w:tcPr>
          <w:p w14:paraId="0B258A71" w14:textId="77777777" w:rsidR="008953F5" w:rsidRPr="00573E32" w:rsidRDefault="008953F5">
            <w:pPr>
              <w:snapToGrid w:val="0"/>
              <w:jc w:val="center"/>
              <w:rPr>
                <w:rFonts w:ascii="仿宋" w:eastAsia="仿宋" w:hAnsi="仿宋"/>
                <w:sz w:val="28"/>
                <w:szCs w:val="28"/>
              </w:rPr>
            </w:pPr>
          </w:p>
        </w:tc>
        <w:tc>
          <w:tcPr>
            <w:tcW w:w="1233" w:type="dxa"/>
            <w:vAlign w:val="center"/>
          </w:tcPr>
          <w:p w14:paraId="45AB6694" w14:textId="77777777" w:rsidR="008953F5" w:rsidRPr="00573E32" w:rsidRDefault="008953F5">
            <w:pPr>
              <w:snapToGrid w:val="0"/>
              <w:jc w:val="center"/>
              <w:rPr>
                <w:rFonts w:ascii="仿宋" w:eastAsia="仿宋" w:hAnsi="仿宋"/>
                <w:sz w:val="28"/>
                <w:szCs w:val="28"/>
              </w:rPr>
            </w:pPr>
          </w:p>
        </w:tc>
        <w:tc>
          <w:tcPr>
            <w:tcW w:w="1622" w:type="dxa"/>
            <w:vAlign w:val="center"/>
          </w:tcPr>
          <w:p w14:paraId="0D6DED50" w14:textId="77777777" w:rsidR="008953F5" w:rsidRPr="00573E32" w:rsidRDefault="008953F5">
            <w:pPr>
              <w:snapToGrid w:val="0"/>
              <w:jc w:val="center"/>
              <w:rPr>
                <w:rFonts w:ascii="仿宋" w:eastAsia="仿宋" w:hAnsi="仿宋"/>
                <w:sz w:val="28"/>
                <w:szCs w:val="28"/>
              </w:rPr>
            </w:pPr>
          </w:p>
        </w:tc>
      </w:tr>
    </w:tbl>
    <w:p w14:paraId="6B15E082" w14:textId="7C730137" w:rsidR="008953F5" w:rsidRPr="00573E32" w:rsidRDefault="005B5C38" w:rsidP="00573E32">
      <w:pPr>
        <w:adjustRightInd w:val="0"/>
        <w:snapToGrid w:val="0"/>
        <w:spacing w:beforeLines="50" w:before="120"/>
        <w:rPr>
          <w:rFonts w:ascii="黑体" w:eastAsia="黑体" w:hAnsi="仿宋"/>
          <w:sz w:val="30"/>
          <w:szCs w:val="30"/>
        </w:rPr>
      </w:pPr>
      <w:r w:rsidRPr="00573E32">
        <w:rPr>
          <w:rFonts w:ascii="黑体" w:eastAsia="黑体" w:hAnsi="仿宋" w:hint="eastAsia"/>
          <w:sz w:val="30"/>
          <w:szCs w:val="30"/>
        </w:rPr>
        <w:t>五、</w:t>
      </w:r>
      <w:r w:rsidR="00C96EC8" w:rsidRPr="00573E32">
        <w:rPr>
          <w:rFonts w:ascii="黑体" w:eastAsia="黑体" w:hAnsi="仿宋" w:hint="eastAsia"/>
          <w:sz w:val="30"/>
          <w:szCs w:val="30"/>
        </w:rPr>
        <w:t>申报单位</w:t>
      </w:r>
      <w:r w:rsidRPr="00573E32">
        <w:rPr>
          <w:rFonts w:ascii="黑体" w:eastAsia="黑体" w:hAnsi="仿宋" w:hint="eastAsia"/>
          <w:sz w:val="30"/>
          <w:szCs w:val="30"/>
        </w:rPr>
        <w:t>意见</w:t>
      </w:r>
    </w:p>
    <w:tbl>
      <w:tblPr>
        <w:tblW w:w="9341" w:type="dxa"/>
        <w:tblBorders>
          <w:top w:val="single" w:sz="12" w:space="0" w:color="auto"/>
          <w:left w:val="single" w:sz="12" w:space="0" w:color="auto"/>
          <w:bottom w:val="single" w:sz="12" w:space="0" w:color="auto"/>
          <w:right w:val="single" w:sz="12" w:space="0" w:color="auto"/>
          <w:insideH w:val="single" w:sz="2" w:space="0" w:color="auto"/>
        </w:tblBorders>
        <w:tblLook w:val="04A0" w:firstRow="1" w:lastRow="0" w:firstColumn="1" w:lastColumn="0" w:noHBand="0" w:noVBand="1"/>
      </w:tblPr>
      <w:tblGrid>
        <w:gridCol w:w="9341"/>
      </w:tblGrid>
      <w:tr w:rsidR="000E30D4" w:rsidRPr="000E30D4" w14:paraId="7D526E41" w14:textId="77777777" w:rsidTr="00573E32">
        <w:trPr>
          <w:trHeight w:val="3252"/>
        </w:trPr>
        <w:tc>
          <w:tcPr>
            <w:tcW w:w="9341" w:type="dxa"/>
          </w:tcPr>
          <w:p w14:paraId="3827EEA2" w14:textId="77777777" w:rsidR="008953F5" w:rsidRPr="000E30D4" w:rsidRDefault="005B5C38">
            <w:pPr>
              <w:rPr>
                <w:rFonts w:ascii="仿宋" w:eastAsia="仿宋" w:hAnsi="仿宋"/>
                <w:sz w:val="30"/>
                <w:szCs w:val="30"/>
              </w:rPr>
            </w:pPr>
            <w:r w:rsidRPr="000E30D4">
              <w:rPr>
                <w:rFonts w:ascii="仿宋" w:eastAsia="仿宋" w:hAnsi="仿宋" w:hint="eastAsia"/>
                <w:sz w:val="30"/>
                <w:szCs w:val="30"/>
              </w:rPr>
              <w:t>申报单位意见：</w:t>
            </w:r>
          </w:p>
          <w:p w14:paraId="5E41CCD7" w14:textId="77777777" w:rsidR="008953F5" w:rsidRPr="000E30D4" w:rsidRDefault="008953F5">
            <w:pPr>
              <w:rPr>
                <w:rFonts w:ascii="仿宋" w:eastAsia="仿宋" w:hAnsi="仿宋"/>
                <w:sz w:val="30"/>
                <w:szCs w:val="30"/>
              </w:rPr>
            </w:pPr>
          </w:p>
          <w:p w14:paraId="5423E189" w14:textId="77777777" w:rsidR="008953F5" w:rsidRPr="000E30D4" w:rsidRDefault="008953F5">
            <w:pPr>
              <w:rPr>
                <w:rFonts w:ascii="仿宋" w:eastAsia="仿宋" w:hAnsi="仿宋"/>
                <w:sz w:val="30"/>
                <w:szCs w:val="30"/>
              </w:rPr>
            </w:pPr>
          </w:p>
          <w:p w14:paraId="2383A3D2" w14:textId="77777777" w:rsidR="008953F5" w:rsidRPr="000E30D4" w:rsidRDefault="008953F5">
            <w:pPr>
              <w:rPr>
                <w:rFonts w:ascii="仿宋" w:eastAsia="仿宋" w:hAnsi="仿宋"/>
                <w:sz w:val="30"/>
                <w:szCs w:val="30"/>
              </w:rPr>
            </w:pPr>
          </w:p>
          <w:p w14:paraId="0D976FBC" w14:textId="77777777" w:rsidR="008953F5" w:rsidRPr="000E30D4" w:rsidRDefault="008953F5">
            <w:pPr>
              <w:rPr>
                <w:rFonts w:ascii="仿宋" w:eastAsia="仿宋" w:hAnsi="仿宋"/>
                <w:sz w:val="30"/>
                <w:szCs w:val="30"/>
              </w:rPr>
            </w:pPr>
          </w:p>
          <w:p w14:paraId="26A90629" w14:textId="77777777" w:rsidR="008953F5" w:rsidRPr="000E30D4" w:rsidRDefault="005B5C38">
            <w:pPr>
              <w:ind w:left="150" w:hangingChars="50" w:hanging="150"/>
              <w:rPr>
                <w:rFonts w:ascii="仿宋" w:eastAsia="仿宋" w:hAnsi="仿宋"/>
                <w:sz w:val="30"/>
                <w:szCs w:val="30"/>
              </w:rPr>
            </w:pPr>
            <w:r w:rsidRPr="000E30D4">
              <w:rPr>
                <w:rFonts w:ascii="仿宋" w:eastAsia="仿宋" w:hAnsi="仿宋" w:hint="eastAsia"/>
                <w:sz w:val="30"/>
                <w:szCs w:val="30"/>
              </w:rPr>
              <w:t xml:space="preserve">                            单位负责人签字</w:t>
            </w:r>
            <w:r w:rsidRPr="000E30D4">
              <w:rPr>
                <w:rFonts w:ascii="仿宋" w:eastAsia="仿宋" w:hAnsi="仿宋" w:hint="eastAsia"/>
                <w:sz w:val="30"/>
                <w:szCs w:val="30"/>
                <w:u w:val="single"/>
              </w:rPr>
              <w:t xml:space="preserve">          </w:t>
            </w:r>
            <w:r w:rsidRPr="000E30D4">
              <w:rPr>
                <w:rFonts w:ascii="仿宋" w:eastAsia="仿宋" w:hAnsi="仿宋" w:hint="eastAsia"/>
                <w:sz w:val="30"/>
                <w:szCs w:val="30"/>
              </w:rPr>
              <w:t>（盖章）</w:t>
            </w:r>
          </w:p>
          <w:p w14:paraId="5FCAF0A7" w14:textId="77777777" w:rsidR="008953F5" w:rsidRPr="000E30D4" w:rsidRDefault="005B5C38">
            <w:pPr>
              <w:rPr>
                <w:rFonts w:ascii="仿宋" w:eastAsia="仿宋" w:hAnsi="仿宋"/>
                <w:sz w:val="30"/>
                <w:szCs w:val="30"/>
              </w:rPr>
            </w:pPr>
            <w:r w:rsidRPr="000E30D4">
              <w:rPr>
                <w:rFonts w:ascii="仿宋" w:eastAsia="仿宋" w:hAnsi="仿宋" w:hint="eastAsia"/>
                <w:sz w:val="30"/>
                <w:szCs w:val="30"/>
              </w:rPr>
              <w:t xml:space="preserve"> </w:t>
            </w:r>
          </w:p>
          <w:p w14:paraId="68577760" w14:textId="77777777" w:rsidR="008953F5" w:rsidRPr="000E30D4" w:rsidRDefault="005B5C38">
            <w:pPr>
              <w:jc w:val="right"/>
              <w:rPr>
                <w:rFonts w:ascii="仿宋" w:eastAsia="仿宋" w:hAnsi="仿宋"/>
                <w:sz w:val="30"/>
                <w:szCs w:val="30"/>
              </w:rPr>
            </w:pPr>
            <w:r w:rsidRPr="000E30D4">
              <w:rPr>
                <w:rFonts w:ascii="仿宋" w:eastAsia="仿宋" w:hAnsi="仿宋" w:hint="eastAsia"/>
                <w:sz w:val="30"/>
                <w:szCs w:val="30"/>
              </w:rPr>
              <w:t>年    月     日</w:t>
            </w:r>
          </w:p>
        </w:tc>
      </w:tr>
    </w:tbl>
    <w:p w14:paraId="6DD762E8" w14:textId="77777777" w:rsidR="008953F5" w:rsidRPr="000E30D4" w:rsidRDefault="008953F5">
      <w:pPr>
        <w:widowControl/>
        <w:jc w:val="left"/>
        <w:rPr>
          <w:rFonts w:ascii="仿宋" w:eastAsia="仿宋" w:hAnsi="仿宋" w:cs="楷体_GB2312"/>
          <w:szCs w:val="21"/>
        </w:rPr>
      </w:pPr>
    </w:p>
    <w:p w14:paraId="14C6E144" w14:textId="77777777" w:rsidR="008953F5" w:rsidRPr="000E30D4" w:rsidRDefault="008953F5">
      <w:pPr>
        <w:pStyle w:val="af"/>
        <w:jc w:val="both"/>
        <w:rPr>
          <w:rFonts w:ascii="仿宋" w:eastAsia="仿宋" w:hAnsi="仿宋"/>
          <w:b w:val="0"/>
        </w:rPr>
        <w:sectPr w:rsidR="008953F5" w:rsidRPr="000E30D4">
          <w:footerReference w:type="default" r:id="rId12"/>
          <w:pgSz w:w="11907" w:h="16840"/>
          <w:pgMar w:top="2098" w:right="1531" w:bottom="1985" w:left="1531" w:header="851" w:footer="1208" w:gutter="0"/>
          <w:cols w:space="425"/>
          <w:docGrid w:linePitch="435"/>
        </w:sectPr>
      </w:pPr>
    </w:p>
    <w:p w14:paraId="1B4B5A4F" w14:textId="68D3CB67" w:rsidR="008953F5" w:rsidRPr="000E30D4" w:rsidRDefault="005B5C38" w:rsidP="00CF7E91">
      <w:pPr>
        <w:pStyle w:val="af"/>
        <w:spacing w:before="0" w:after="0" w:line="540" w:lineRule="exact"/>
        <w:jc w:val="both"/>
        <w:rPr>
          <w:rFonts w:ascii="黑体" w:hAnsi="宋体"/>
          <w:b w:val="0"/>
        </w:rPr>
      </w:pPr>
      <w:r w:rsidRPr="000E30D4">
        <w:rPr>
          <w:rFonts w:ascii="黑体" w:hAnsi="宋体" w:hint="eastAsia"/>
          <w:b w:val="0"/>
        </w:rPr>
        <w:lastRenderedPageBreak/>
        <w:t>附表2</w:t>
      </w:r>
    </w:p>
    <w:p w14:paraId="77FD7E0D" w14:textId="01676A46" w:rsidR="008953F5" w:rsidRPr="00F00468" w:rsidRDefault="005B5C38" w:rsidP="00F00468">
      <w:pPr>
        <w:pStyle w:val="af"/>
        <w:adjustRightInd w:val="0"/>
        <w:snapToGrid w:val="0"/>
        <w:spacing w:before="0" w:after="0"/>
        <w:rPr>
          <w:rFonts w:ascii="方正大标宋简体" w:eastAsia="方正大标宋简体" w:hAnsi="仿宋"/>
          <w:b w:val="0"/>
        </w:rPr>
      </w:pPr>
      <w:r w:rsidRPr="00F00468">
        <w:rPr>
          <w:rFonts w:ascii="方正大标宋简体" w:eastAsia="方正大标宋简体" w:hAnsi="仿宋" w:hint="eastAsia"/>
          <w:b w:val="0"/>
        </w:rPr>
        <w:t>电力</w:t>
      </w:r>
      <w:proofErr w:type="gramStart"/>
      <w:r w:rsidRPr="00F00468">
        <w:rPr>
          <w:rFonts w:ascii="方正大标宋简体" w:eastAsia="方正大标宋简体" w:hAnsi="仿宋" w:hint="eastAsia"/>
          <w:b w:val="0"/>
        </w:rPr>
        <w:t>工程数智化</w:t>
      </w:r>
      <w:proofErr w:type="gramEnd"/>
      <w:r w:rsidRPr="00F00468">
        <w:rPr>
          <w:rFonts w:ascii="方正大标宋简体" w:eastAsia="方正大标宋简体" w:hAnsi="仿宋" w:hint="eastAsia"/>
          <w:b w:val="0"/>
        </w:rPr>
        <w:t>（EIM）大赛</w:t>
      </w:r>
    </w:p>
    <w:p w14:paraId="0681BB0B" w14:textId="77777777" w:rsidR="008953F5" w:rsidRPr="00F00468" w:rsidRDefault="005B5C38" w:rsidP="00F00468">
      <w:pPr>
        <w:pStyle w:val="af"/>
        <w:adjustRightInd w:val="0"/>
        <w:snapToGrid w:val="0"/>
        <w:spacing w:before="0" w:after="0"/>
        <w:rPr>
          <w:rFonts w:ascii="方正大标宋简体" w:eastAsia="方正大标宋简体" w:hAnsi="仿宋"/>
          <w:b w:val="0"/>
        </w:rPr>
      </w:pPr>
      <w:r w:rsidRPr="00F00468">
        <w:rPr>
          <w:rFonts w:ascii="方正大标宋简体" w:eastAsia="方正大标宋简体" w:hAnsi="仿宋" w:hint="eastAsia"/>
          <w:b w:val="0"/>
        </w:rPr>
        <w:t>申报材料清单</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1081"/>
        <w:gridCol w:w="1732"/>
        <w:gridCol w:w="965"/>
        <w:gridCol w:w="593"/>
        <w:gridCol w:w="621"/>
        <w:gridCol w:w="1214"/>
        <w:gridCol w:w="1248"/>
      </w:tblGrid>
      <w:tr w:rsidR="000E30D4" w:rsidRPr="00CF7E91" w14:paraId="2C09ED5E" w14:textId="77777777" w:rsidTr="00CF7E91">
        <w:trPr>
          <w:trHeight w:val="523"/>
        </w:trPr>
        <w:tc>
          <w:tcPr>
            <w:tcW w:w="752" w:type="pct"/>
            <w:vMerge w:val="restart"/>
            <w:tcMar>
              <w:left w:w="28" w:type="dxa"/>
              <w:right w:w="28" w:type="dxa"/>
            </w:tcMar>
            <w:vAlign w:val="center"/>
          </w:tcPr>
          <w:p w14:paraId="42C11537" w14:textId="77777777" w:rsidR="008953F5" w:rsidRPr="00CF7E91" w:rsidRDefault="005B5C38">
            <w:pPr>
              <w:spacing w:line="440" w:lineRule="exact"/>
              <w:jc w:val="center"/>
              <w:rPr>
                <w:rFonts w:ascii="仿宋" w:eastAsia="仿宋" w:hAnsi="仿宋"/>
                <w:b/>
                <w:sz w:val="28"/>
                <w:szCs w:val="28"/>
              </w:rPr>
            </w:pPr>
            <w:r w:rsidRPr="00CF7E91">
              <w:rPr>
                <w:rFonts w:ascii="仿宋" w:eastAsia="仿宋" w:hAnsi="仿宋" w:hint="eastAsia"/>
                <w:b/>
                <w:sz w:val="28"/>
                <w:szCs w:val="28"/>
              </w:rPr>
              <w:t>成果</w:t>
            </w:r>
          </w:p>
          <w:p w14:paraId="57526BC6" w14:textId="77777777" w:rsidR="008953F5" w:rsidRPr="00CF7E91" w:rsidRDefault="005B5C38">
            <w:pPr>
              <w:spacing w:line="440" w:lineRule="exact"/>
              <w:jc w:val="center"/>
              <w:rPr>
                <w:rFonts w:ascii="仿宋" w:eastAsia="仿宋" w:hAnsi="仿宋"/>
                <w:b/>
                <w:sz w:val="28"/>
                <w:szCs w:val="28"/>
              </w:rPr>
            </w:pPr>
            <w:r w:rsidRPr="00CF7E91">
              <w:rPr>
                <w:rFonts w:ascii="仿宋" w:eastAsia="仿宋" w:hAnsi="仿宋" w:hint="eastAsia"/>
                <w:b/>
                <w:sz w:val="28"/>
                <w:szCs w:val="28"/>
              </w:rPr>
              <w:t>名称</w:t>
            </w:r>
          </w:p>
        </w:tc>
        <w:tc>
          <w:tcPr>
            <w:tcW w:w="616" w:type="pct"/>
            <w:tcMar>
              <w:left w:w="28" w:type="dxa"/>
              <w:right w:w="28" w:type="dxa"/>
            </w:tcMar>
            <w:vAlign w:val="center"/>
          </w:tcPr>
          <w:p w14:paraId="0532C62A" w14:textId="77777777" w:rsidR="008953F5" w:rsidRPr="00CF7E91" w:rsidRDefault="005B5C38">
            <w:pPr>
              <w:spacing w:line="440" w:lineRule="exact"/>
              <w:jc w:val="center"/>
              <w:rPr>
                <w:rFonts w:ascii="仿宋" w:eastAsia="仿宋" w:hAnsi="仿宋"/>
                <w:sz w:val="28"/>
                <w:szCs w:val="28"/>
              </w:rPr>
            </w:pPr>
            <w:r w:rsidRPr="00CF7E91">
              <w:rPr>
                <w:rFonts w:ascii="仿宋" w:eastAsia="仿宋" w:hAnsi="仿宋" w:hint="eastAsia"/>
                <w:sz w:val="28"/>
                <w:szCs w:val="28"/>
              </w:rPr>
              <w:t>中文</w:t>
            </w:r>
          </w:p>
        </w:tc>
        <w:tc>
          <w:tcPr>
            <w:tcW w:w="3632" w:type="pct"/>
            <w:gridSpan w:val="6"/>
            <w:tcMar>
              <w:left w:w="28" w:type="dxa"/>
              <w:right w:w="28" w:type="dxa"/>
            </w:tcMar>
            <w:vAlign w:val="center"/>
          </w:tcPr>
          <w:p w14:paraId="58609500" w14:textId="77777777" w:rsidR="008953F5" w:rsidRPr="00CF7E91" w:rsidRDefault="008953F5">
            <w:pPr>
              <w:spacing w:line="440" w:lineRule="exact"/>
              <w:jc w:val="center"/>
              <w:rPr>
                <w:rFonts w:ascii="仿宋" w:eastAsia="仿宋" w:hAnsi="仿宋"/>
                <w:sz w:val="24"/>
              </w:rPr>
            </w:pPr>
          </w:p>
        </w:tc>
      </w:tr>
      <w:tr w:rsidR="000E30D4" w:rsidRPr="00CF7E91" w14:paraId="636FB2AF" w14:textId="77777777" w:rsidTr="00CF7E91">
        <w:trPr>
          <w:trHeight w:val="558"/>
        </w:trPr>
        <w:tc>
          <w:tcPr>
            <w:tcW w:w="752" w:type="pct"/>
            <w:vMerge/>
            <w:tcMar>
              <w:left w:w="28" w:type="dxa"/>
              <w:right w:w="28" w:type="dxa"/>
            </w:tcMar>
            <w:vAlign w:val="center"/>
          </w:tcPr>
          <w:p w14:paraId="7D022EFF" w14:textId="77777777" w:rsidR="008953F5" w:rsidRPr="00CF7E91" w:rsidRDefault="008953F5">
            <w:pPr>
              <w:spacing w:line="440" w:lineRule="exact"/>
              <w:ind w:firstLineChars="100" w:firstLine="281"/>
              <w:jc w:val="center"/>
              <w:rPr>
                <w:rFonts w:ascii="仿宋" w:eastAsia="仿宋" w:hAnsi="仿宋"/>
                <w:b/>
                <w:sz w:val="28"/>
                <w:szCs w:val="28"/>
              </w:rPr>
            </w:pPr>
          </w:p>
        </w:tc>
        <w:tc>
          <w:tcPr>
            <w:tcW w:w="616" w:type="pct"/>
            <w:tcMar>
              <w:left w:w="28" w:type="dxa"/>
              <w:right w:w="28" w:type="dxa"/>
            </w:tcMar>
            <w:vAlign w:val="center"/>
          </w:tcPr>
          <w:p w14:paraId="52343389" w14:textId="77777777" w:rsidR="008953F5" w:rsidRPr="00CF7E91" w:rsidRDefault="005B5C38">
            <w:pPr>
              <w:spacing w:line="440" w:lineRule="exact"/>
              <w:jc w:val="center"/>
              <w:rPr>
                <w:rFonts w:ascii="仿宋" w:eastAsia="仿宋" w:hAnsi="仿宋"/>
                <w:sz w:val="28"/>
                <w:szCs w:val="28"/>
              </w:rPr>
            </w:pPr>
            <w:r w:rsidRPr="00CF7E91">
              <w:rPr>
                <w:rFonts w:ascii="仿宋" w:eastAsia="仿宋" w:hAnsi="仿宋" w:hint="eastAsia"/>
                <w:sz w:val="28"/>
                <w:szCs w:val="28"/>
              </w:rPr>
              <w:t>英文</w:t>
            </w:r>
          </w:p>
        </w:tc>
        <w:tc>
          <w:tcPr>
            <w:tcW w:w="3632" w:type="pct"/>
            <w:gridSpan w:val="6"/>
            <w:tcMar>
              <w:left w:w="28" w:type="dxa"/>
              <w:right w:w="28" w:type="dxa"/>
            </w:tcMar>
            <w:vAlign w:val="center"/>
          </w:tcPr>
          <w:p w14:paraId="1F34FAC1" w14:textId="77777777" w:rsidR="008953F5" w:rsidRPr="00CF7E91" w:rsidRDefault="008953F5">
            <w:pPr>
              <w:spacing w:line="440" w:lineRule="exact"/>
              <w:jc w:val="center"/>
              <w:rPr>
                <w:rFonts w:ascii="仿宋" w:eastAsia="仿宋" w:hAnsi="仿宋"/>
                <w:sz w:val="24"/>
              </w:rPr>
            </w:pPr>
          </w:p>
        </w:tc>
      </w:tr>
      <w:tr w:rsidR="000E30D4" w:rsidRPr="00CF7E91" w14:paraId="7780EB99" w14:textId="77777777" w:rsidTr="00CF7E91">
        <w:trPr>
          <w:trHeight w:val="4535"/>
        </w:trPr>
        <w:tc>
          <w:tcPr>
            <w:tcW w:w="752" w:type="pct"/>
            <w:tcMar>
              <w:left w:w="28" w:type="dxa"/>
              <w:right w:w="28" w:type="dxa"/>
            </w:tcMar>
            <w:vAlign w:val="center"/>
          </w:tcPr>
          <w:p w14:paraId="166BBA95" w14:textId="77777777" w:rsidR="008953F5" w:rsidRPr="00CF7E91" w:rsidRDefault="005B5C38">
            <w:pPr>
              <w:spacing w:line="440" w:lineRule="exact"/>
              <w:jc w:val="center"/>
              <w:rPr>
                <w:rFonts w:ascii="仿宋" w:eastAsia="仿宋" w:hAnsi="仿宋"/>
                <w:b/>
                <w:sz w:val="28"/>
                <w:szCs w:val="28"/>
              </w:rPr>
            </w:pPr>
            <w:r w:rsidRPr="00CF7E91">
              <w:rPr>
                <w:rFonts w:ascii="仿宋" w:eastAsia="仿宋" w:hAnsi="仿宋" w:hint="eastAsia"/>
                <w:b/>
                <w:sz w:val="28"/>
                <w:szCs w:val="28"/>
              </w:rPr>
              <w:t>成果</w:t>
            </w:r>
          </w:p>
          <w:p w14:paraId="4C27CBE7" w14:textId="77777777" w:rsidR="008953F5" w:rsidRPr="00CF7E91" w:rsidRDefault="005B5C38">
            <w:pPr>
              <w:spacing w:line="440" w:lineRule="exact"/>
              <w:jc w:val="center"/>
              <w:rPr>
                <w:rFonts w:ascii="仿宋" w:eastAsia="仿宋" w:hAnsi="仿宋"/>
                <w:b/>
                <w:sz w:val="28"/>
                <w:szCs w:val="28"/>
              </w:rPr>
            </w:pPr>
            <w:r w:rsidRPr="00CF7E91">
              <w:rPr>
                <w:rFonts w:ascii="仿宋" w:eastAsia="仿宋" w:hAnsi="仿宋" w:hint="eastAsia"/>
                <w:b/>
                <w:sz w:val="28"/>
                <w:szCs w:val="28"/>
              </w:rPr>
              <w:t>类别</w:t>
            </w:r>
          </w:p>
        </w:tc>
        <w:tc>
          <w:tcPr>
            <w:tcW w:w="4248" w:type="pct"/>
            <w:gridSpan w:val="7"/>
            <w:tcMar>
              <w:left w:w="28" w:type="dxa"/>
              <w:right w:w="28" w:type="dxa"/>
            </w:tcMar>
            <w:vAlign w:val="center"/>
          </w:tcPr>
          <w:p w14:paraId="38E1B34A" w14:textId="77777777" w:rsidR="008953F5" w:rsidRPr="00CF7E91" w:rsidRDefault="005B5C38" w:rsidP="00CF7E91">
            <w:pPr>
              <w:adjustRightInd w:val="0"/>
              <w:snapToGrid w:val="0"/>
              <w:jc w:val="left"/>
              <w:rPr>
                <w:rFonts w:ascii="仿宋" w:eastAsia="仿宋" w:hAnsi="仿宋"/>
                <w:sz w:val="30"/>
                <w:szCs w:val="30"/>
              </w:rPr>
            </w:pPr>
            <w:r w:rsidRPr="00CF7E91">
              <w:rPr>
                <w:rFonts w:ascii="仿宋" w:eastAsia="仿宋" w:hAnsi="仿宋" w:hint="eastAsia"/>
                <w:sz w:val="30"/>
                <w:szCs w:val="30"/>
              </w:rPr>
              <w:t>□水力发电工程</w:t>
            </w:r>
            <w:r w:rsidRPr="00CF7E91">
              <w:rPr>
                <w:rFonts w:ascii="仿宋" w:eastAsia="仿宋" w:hAnsi="仿宋"/>
                <w:sz w:val="30"/>
                <w:szCs w:val="30"/>
              </w:rPr>
              <w:t>类</w:t>
            </w:r>
            <w:r w:rsidRPr="00CF7E91">
              <w:rPr>
                <w:rFonts w:ascii="仿宋" w:eastAsia="仿宋" w:hAnsi="仿宋" w:hint="eastAsia"/>
                <w:sz w:val="30"/>
                <w:szCs w:val="30"/>
              </w:rPr>
              <w:t>（含抽水蓄能）</w:t>
            </w:r>
          </w:p>
          <w:p w14:paraId="438A6820" w14:textId="77777777" w:rsidR="008953F5" w:rsidRPr="00CF7E91" w:rsidRDefault="008953F5" w:rsidP="00CF7E91">
            <w:pPr>
              <w:adjustRightInd w:val="0"/>
              <w:snapToGrid w:val="0"/>
              <w:jc w:val="left"/>
              <w:rPr>
                <w:rFonts w:ascii="仿宋" w:eastAsia="仿宋" w:hAnsi="仿宋"/>
                <w:sz w:val="30"/>
                <w:szCs w:val="30"/>
              </w:rPr>
            </w:pPr>
          </w:p>
          <w:p w14:paraId="76BC4B69" w14:textId="3F6382CA" w:rsidR="008953F5" w:rsidRPr="00CF7E91" w:rsidRDefault="005B5C38" w:rsidP="00CF7E91">
            <w:pPr>
              <w:adjustRightInd w:val="0"/>
              <w:snapToGrid w:val="0"/>
              <w:jc w:val="left"/>
              <w:rPr>
                <w:rFonts w:ascii="仿宋" w:eastAsia="仿宋" w:hAnsi="仿宋"/>
                <w:sz w:val="30"/>
                <w:szCs w:val="30"/>
              </w:rPr>
            </w:pPr>
            <w:r w:rsidRPr="00CF7E91">
              <w:rPr>
                <w:rFonts w:ascii="仿宋" w:eastAsia="仿宋" w:hAnsi="仿宋" w:hint="eastAsia"/>
                <w:sz w:val="30"/>
                <w:szCs w:val="30"/>
              </w:rPr>
              <w:t>□火力发电工程</w:t>
            </w:r>
            <w:r w:rsidRPr="00CF7E91">
              <w:rPr>
                <w:rFonts w:ascii="仿宋" w:eastAsia="仿宋" w:hAnsi="仿宋"/>
                <w:sz w:val="30"/>
                <w:szCs w:val="30"/>
              </w:rPr>
              <w:t>类</w:t>
            </w:r>
            <w:r w:rsidRPr="00CF7E91">
              <w:rPr>
                <w:rFonts w:ascii="仿宋" w:eastAsia="仿宋" w:hAnsi="仿宋" w:hint="eastAsia"/>
                <w:sz w:val="30"/>
                <w:szCs w:val="30"/>
              </w:rPr>
              <w:t>（含</w:t>
            </w:r>
            <w:r w:rsidR="008677DD" w:rsidRPr="00CF7E91">
              <w:rPr>
                <w:rFonts w:ascii="仿宋" w:eastAsia="仿宋" w:hAnsi="仿宋" w:hint="eastAsia"/>
                <w:sz w:val="30"/>
                <w:szCs w:val="30"/>
              </w:rPr>
              <w:t>压缩空气储能</w:t>
            </w:r>
            <w:r w:rsidR="008677DD">
              <w:rPr>
                <w:rFonts w:ascii="仿宋" w:eastAsia="仿宋" w:hAnsi="仿宋" w:hint="eastAsia"/>
                <w:sz w:val="30"/>
                <w:szCs w:val="30"/>
              </w:rPr>
              <w:t>、</w:t>
            </w:r>
            <w:r w:rsidR="002E0406" w:rsidRPr="002E0406">
              <w:rPr>
                <w:rFonts w:ascii="仿宋" w:eastAsia="仿宋" w:hAnsi="仿宋" w:hint="eastAsia"/>
                <w:sz w:val="28"/>
                <w:szCs w:val="28"/>
              </w:rPr>
              <w:t>生物质发电、</w:t>
            </w:r>
            <w:r w:rsidRPr="00CF7E91">
              <w:rPr>
                <w:rFonts w:ascii="仿宋" w:eastAsia="仿宋" w:hAnsi="仿宋" w:hint="eastAsia"/>
                <w:sz w:val="30"/>
                <w:szCs w:val="30"/>
              </w:rPr>
              <w:t>核电常规岛</w:t>
            </w:r>
            <w:r w:rsidR="009978E9">
              <w:rPr>
                <w:rFonts w:ascii="仿宋" w:eastAsia="仿宋" w:hAnsi="仿宋" w:hint="eastAsia"/>
                <w:sz w:val="30"/>
                <w:szCs w:val="30"/>
              </w:rPr>
              <w:t>（可含B</w:t>
            </w:r>
            <w:r w:rsidR="009978E9">
              <w:rPr>
                <w:rFonts w:ascii="仿宋" w:eastAsia="仿宋" w:hAnsi="仿宋"/>
                <w:sz w:val="30"/>
                <w:szCs w:val="30"/>
              </w:rPr>
              <w:t>OP</w:t>
            </w:r>
            <w:r w:rsidR="009978E9">
              <w:rPr>
                <w:rFonts w:ascii="仿宋" w:eastAsia="仿宋" w:hAnsi="仿宋" w:hint="eastAsia"/>
                <w:sz w:val="30"/>
                <w:szCs w:val="30"/>
              </w:rPr>
              <w:t>）</w:t>
            </w:r>
            <w:r w:rsidRPr="00CF7E91">
              <w:rPr>
                <w:rFonts w:ascii="仿宋" w:eastAsia="仿宋" w:hAnsi="仿宋" w:hint="eastAsia"/>
                <w:sz w:val="30"/>
                <w:szCs w:val="30"/>
              </w:rPr>
              <w:t>）</w:t>
            </w:r>
          </w:p>
          <w:p w14:paraId="07BF765D" w14:textId="77777777" w:rsidR="006F5504" w:rsidRDefault="006F5504" w:rsidP="00CF7E91">
            <w:pPr>
              <w:adjustRightInd w:val="0"/>
              <w:snapToGrid w:val="0"/>
              <w:jc w:val="left"/>
              <w:rPr>
                <w:rFonts w:ascii="仿宋" w:eastAsia="仿宋" w:hAnsi="仿宋"/>
                <w:sz w:val="30"/>
                <w:szCs w:val="30"/>
              </w:rPr>
            </w:pPr>
          </w:p>
          <w:p w14:paraId="235681C2" w14:textId="4CEBA901" w:rsidR="008953F5" w:rsidRPr="00CF7E91" w:rsidRDefault="005B5C38" w:rsidP="00CF7E91">
            <w:pPr>
              <w:adjustRightInd w:val="0"/>
              <w:snapToGrid w:val="0"/>
              <w:jc w:val="left"/>
              <w:rPr>
                <w:rFonts w:ascii="仿宋" w:eastAsia="仿宋" w:hAnsi="仿宋"/>
                <w:sz w:val="30"/>
                <w:szCs w:val="30"/>
              </w:rPr>
            </w:pPr>
            <w:r w:rsidRPr="00CF7E91">
              <w:rPr>
                <w:rFonts w:ascii="仿宋" w:eastAsia="仿宋" w:hAnsi="仿宋" w:hint="eastAsia"/>
                <w:sz w:val="30"/>
                <w:szCs w:val="30"/>
              </w:rPr>
              <w:t>□送电</w:t>
            </w:r>
            <w:r w:rsidRPr="00CF7E91">
              <w:rPr>
                <w:rFonts w:ascii="仿宋" w:eastAsia="仿宋" w:hAnsi="仿宋"/>
                <w:sz w:val="30"/>
                <w:szCs w:val="30"/>
              </w:rPr>
              <w:t>工程类</w:t>
            </w:r>
          </w:p>
          <w:p w14:paraId="7B9A3EDD" w14:textId="77777777" w:rsidR="008953F5" w:rsidRPr="00CF7E91" w:rsidRDefault="008953F5" w:rsidP="00CF7E91">
            <w:pPr>
              <w:adjustRightInd w:val="0"/>
              <w:snapToGrid w:val="0"/>
              <w:jc w:val="left"/>
              <w:rPr>
                <w:rFonts w:ascii="仿宋" w:eastAsia="仿宋" w:hAnsi="仿宋"/>
                <w:sz w:val="30"/>
                <w:szCs w:val="30"/>
              </w:rPr>
            </w:pPr>
          </w:p>
          <w:p w14:paraId="3956FDBB" w14:textId="77777777" w:rsidR="008953F5" w:rsidRPr="00CF7E91" w:rsidRDefault="005B5C38" w:rsidP="00CF7E91">
            <w:pPr>
              <w:adjustRightInd w:val="0"/>
              <w:snapToGrid w:val="0"/>
              <w:jc w:val="left"/>
              <w:rPr>
                <w:rFonts w:ascii="仿宋" w:eastAsia="仿宋" w:hAnsi="仿宋"/>
                <w:sz w:val="30"/>
                <w:szCs w:val="30"/>
              </w:rPr>
            </w:pPr>
            <w:r w:rsidRPr="00CF7E91">
              <w:rPr>
                <w:rFonts w:ascii="仿宋" w:eastAsia="仿宋" w:hAnsi="仿宋" w:hint="eastAsia"/>
                <w:sz w:val="30"/>
                <w:szCs w:val="30"/>
              </w:rPr>
              <w:t>□变电工程</w:t>
            </w:r>
            <w:r w:rsidRPr="00CF7E91">
              <w:rPr>
                <w:rFonts w:ascii="仿宋" w:eastAsia="仿宋" w:hAnsi="仿宋"/>
                <w:sz w:val="30"/>
                <w:szCs w:val="30"/>
              </w:rPr>
              <w:t>类</w:t>
            </w:r>
          </w:p>
          <w:p w14:paraId="24D1B464" w14:textId="77777777" w:rsidR="008953F5" w:rsidRPr="00CF7E91" w:rsidRDefault="008953F5" w:rsidP="00CF7E91">
            <w:pPr>
              <w:adjustRightInd w:val="0"/>
              <w:snapToGrid w:val="0"/>
              <w:jc w:val="left"/>
              <w:rPr>
                <w:rFonts w:ascii="仿宋" w:eastAsia="仿宋" w:hAnsi="仿宋"/>
                <w:sz w:val="30"/>
                <w:szCs w:val="30"/>
              </w:rPr>
            </w:pPr>
          </w:p>
          <w:p w14:paraId="31979B63" w14:textId="77777777" w:rsidR="008953F5" w:rsidRPr="00CF7E91" w:rsidRDefault="005B5C38" w:rsidP="00CF7E91">
            <w:pPr>
              <w:adjustRightInd w:val="0"/>
              <w:snapToGrid w:val="0"/>
              <w:jc w:val="left"/>
              <w:rPr>
                <w:rFonts w:ascii="仿宋" w:eastAsia="仿宋" w:hAnsi="仿宋"/>
                <w:sz w:val="30"/>
                <w:szCs w:val="30"/>
              </w:rPr>
            </w:pPr>
            <w:r w:rsidRPr="00CF7E91">
              <w:rPr>
                <w:rFonts w:ascii="仿宋" w:eastAsia="仿宋" w:hAnsi="仿宋" w:hint="eastAsia"/>
                <w:sz w:val="30"/>
                <w:szCs w:val="30"/>
              </w:rPr>
              <w:t>□供配电工程</w:t>
            </w:r>
            <w:r w:rsidRPr="00CF7E91">
              <w:rPr>
                <w:rFonts w:ascii="仿宋" w:eastAsia="仿宋" w:hAnsi="仿宋"/>
                <w:sz w:val="30"/>
                <w:szCs w:val="30"/>
              </w:rPr>
              <w:t>类</w:t>
            </w:r>
          </w:p>
          <w:p w14:paraId="27E14606" w14:textId="77777777" w:rsidR="008953F5" w:rsidRPr="00CF7E91" w:rsidRDefault="005B5C38" w:rsidP="00CF7E91">
            <w:pPr>
              <w:adjustRightInd w:val="0"/>
              <w:snapToGrid w:val="0"/>
              <w:jc w:val="left"/>
              <w:rPr>
                <w:rFonts w:ascii="仿宋" w:eastAsia="仿宋" w:hAnsi="仿宋"/>
                <w:sz w:val="30"/>
                <w:szCs w:val="30"/>
              </w:rPr>
            </w:pPr>
            <w:r w:rsidRPr="00CF7E91">
              <w:rPr>
                <w:rFonts w:ascii="仿宋" w:eastAsia="仿宋" w:hAnsi="仿宋" w:hint="eastAsia"/>
                <w:sz w:val="30"/>
                <w:szCs w:val="30"/>
              </w:rPr>
              <w:t xml:space="preserve"> </w:t>
            </w:r>
          </w:p>
          <w:p w14:paraId="79CA24B8" w14:textId="132A808F" w:rsidR="008953F5" w:rsidRPr="00CF7E91" w:rsidRDefault="005B5C38" w:rsidP="00CF7E91">
            <w:pPr>
              <w:adjustRightInd w:val="0"/>
              <w:snapToGrid w:val="0"/>
              <w:jc w:val="left"/>
              <w:rPr>
                <w:rFonts w:ascii="仿宋" w:eastAsia="仿宋" w:hAnsi="仿宋"/>
                <w:sz w:val="24"/>
              </w:rPr>
            </w:pPr>
            <w:r w:rsidRPr="00CF7E91">
              <w:rPr>
                <w:rFonts w:ascii="仿宋" w:eastAsia="仿宋" w:hAnsi="仿宋" w:hint="eastAsia"/>
                <w:sz w:val="30"/>
                <w:szCs w:val="30"/>
              </w:rPr>
              <w:t>□新能源工程</w:t>
            </w:r>
            <w:r w:rsidRPr="00CF7E91">
              <w:rPr>
                <w:rFonts w:ascii="仿宋" w:eastAsia="仿宋" w:hAnsi="仿宋"/>
                <w:sz w:val="30"/>
                <w:szCs w:val="30"/>
              </w:rPr>
              <w:t>类</w:t>
            </w:r>
          </w:p>
        </w:tc>
      </w:tr>
      <w:tr w:rsidR="000E30D4" w:rsidRPr="00CF7E91" w14:paraId="6983BA68" w14:textId="77777777" w:rsidTr="00CF7E91">
        <w:trPr>
          <w:trHeight w:hRule="exact" w:val="454"/>
        </w:trPr>
        <w:tc>
          <w:tcPr>
            <w:tcW w:w="752" w:type="pct"/>
            <w:tcMar>
              <w:left w:w="28" w:type="dxa"/>
              <w:right w:w="28" w:type="dxa"/>
            </w:tcMar>
            <w:vAlign w:val="center"/>
          </w:tcPr>
          <w:p w14:paraId="6B1B481A" w14:textId="77777777" w:rsidR="008953F5" w:rsidRPr="00CF7E91" w:rsidRDefault="005B5C38" w:rsidP="00CF7E91">
            <w:pPr>
              <w:spacing w:line="440" w:lineRule="exact"/>
              <w:jc w:val="center"/>
              <w:rPr>
                <w:rFonts w:ascii="仿宋" w:eastAsia="仿宋" w:hAnsi="仿宋"/>
                <w:b/>
                <w:spacing w:val="-20"/>
                <w:sz w:val="28"/>
                <w:szCs w:val="28"/>
              </w:rPr>
            </w:pPr>
            <w:r w:rsidRPr="00CF7E91">
              <w:rPr>
                <w:rFonts w:ascii="仿宋" w:eastAsia="仿宋" w:hAnsi="仿宋" w:hint="eastAsia"/>
                <w:b/>
                <w:spacing w:val="-20"/>
                <w:sz w:val="28"/>
                <w:szCs w:val="28"/>
              </w:rPr>
              <w:t>申报单位</w:t>
            </w:r>
          </w:p>
        </w:tc>
        <w:tc>
          <w:tcPr>
            <w:tcW w:w="4248" w:type="pct"/>
            <w:gridSpan w:val="7"/>
            <w:tcMar>
              <w:left w:w="28" w:type="dxa"/>
              <w:right w:w="28" w:type="dxa"/>
            </w:tcMar>
            <w:vAlign w:val="center"/>
          </w:tcPr>
          <w:p w14:paraId="4234D85A" w14:textId="77777777" w:rsidR="008953F5" w:rsidRPr="00CF7E91" w:rsidRDefault="008953F5" w:rsidP="00CF7E91">
            <w:pPr>
              <w:spacing w:line="440" w:lineRule="exact"/>
              <w:jc w:val="center"/>
              <w:rPr>
                <w:rFonts w:ascii="仿宋" w:eastAsia="仿宋" w:hAnsi="仿宋"/>
                <w:sz w:val="28"/>
              </w:rPr>
            </w:pPr>
          </w:p>
        </w:tc>
      </w:tr>
      <w:tr w:rsidR="000E30D4" w:rsidRPr="00CF7E91" w14:paraId="68B3FF28" w14:textId="77777777" w:rsidTr="00CF7E91">
        <w:trPr>
          <w:trHeight w:hRule="exact" w:val="454"/>
        </w:trPr>
        <w:tc>
          <w:tcPr>
            <w:tcW w:w="752" w:type="pct"/>
            <w:tcMar>
              <w:left w:w="28" w:type="dxa"/>
              <w:right w:w="28" w:type="dxa"/>
            </w:tcMar>
            <w:vAlign w:val="center"/>
          </w:tcPr>
          <w:p w14:paraId="55B69383" w14:textId="77777777" w:rsidR="008953F5" w:rsidRPr="00CF7E91" w:rsidRDefault="005B5C38" w:rsidP="00CF7E91">
            <w:pPr>
              <w:spacing w:line="440" w:lineRule="exact"/>
              <w:jc w:val="center"/>
              <w:rPr>
                <w:rFonts w:ascii="仿宋" w:eastAsia="仿宋" w:hAnsi="仿宋"/>
                <w:b/>
                <w:sz w:val="28"/>
                <w:szCs w:val="28"/>
              </w:rPr>
            </w:pPr>
            <w:r w:rsidRPr="00CF7E91">
              <w:rPr>
                <w:rFonts w:ascii="仿宋" w:eastAsia="仿宋" w:hAnsi="仿宋" w:hint="eastAsia"/>
                <w:b/>
                <w:sz w:val="28"/>
                <w:szCs w:val="28"/>
              </w:rPr>
              <w:t>联系人</w:t>
            </w:r>
          </w:p>
        </w:tc>
        <w:tc>
          <w:tcPr>
            <w:tcW w:w="1603" w:type="pct"/>
            <w:gridSpan w:val="2"/>
            <w:tcMar>
              <w:left w:w="28" w:type="dxa"/>
              <w:right w:w="28" w:type="dxa"/>
            </w:tcMar>
            <w:vAlign w:val="center"/>
          </w:tcPr>
          <w:p w14:paraId="10CE6771" w14:textId="77777777" w:rsidR="008953F5" w:rsidRPr="00CF7E91" w:rsidRDefault="008953F5" w:rsidP="00CF7E91">
            <w:pPr>
              <w:spacing w:line="440" w:lineRule="exact"/>
              <w:jc w:val="center"/>
              <w:rPr>
                <w:rFonts w:ascii="仿宋" w:eastAsia="仿宋" w:hAnsi="仿宋"/>
                <w:sz w:val="28"/>
              </w:rPr>
            </w:pPr>
          </w:p>
        </w:tc>
        <w:tc>
          <w:tcPr>
            <w:tcW w:w="888" w:type="pct"/>
            <w:gridSpan w:val="2"/>
            <w:tcMar>
              <w:left w:w="28" w:type="dxa"/>
              <w:right w:w="28" w:type="dxa"/>
            </w:tcMar>
            <w:vAlign w:val="center"/>
          </w:tcPr>
          <w:p w14:paraId="29DE62BD" w14:textId="5B4CEC97" w:rsidR="008953F5" w:rsidRPr="00CF7E91" w:rsidRDefault="005B5C38" w:rsidP="00CF7E91">
            <w:pPr>
              <w:spacing w:line="440" w:lineRule="exact"/>
              <w:jc w:val="center"/>
              <w:rPr>
                <w:rFonts w:ascii="仿宋" w:eastAsia="仿宋" w:hAnsi="仿宋"/>
                <w:b/>
                <w:sz w:val="28"/>
              </w:rPr>
            </w:pPr>
            <w:r w:rsidRPr="00CF7E91">
              <w:rPr>
                <w:rFonts w:ascii="仿宋" w:eastAsia="仿宋" w:hAnsi="仿宋" w:hint="eastAsia"/>
                <w:b/>
                <w:sz w:val="28"/>
              </w:rPr>
              <w:t>邮箱</w:t>
            </w:r>
          </w:p>
        </w:tc>
        <w:tc>
          <w:tcPr>
            <w:tcW w:w="1757" w:type="pct"/>
            <w:gridSpan w:val="3"/>
            <w:tcMar>
              <w:left w:w="28" w:type="dxa"/>
              <w:right w:w="28" w:type="dxa"/>
            </w:tcMar>
            <w:vAlign w:val="center"/>
          </w:tcPr>
          <w:p w14:paraId="0F687714" w14:textId="77777777" w:rsidR="008953F5" w:rsidRPr="00CF7E91" w:rsidRDefault="008953F5" w:rsidP="00CF7E91">
            <w:pPr>
              <w:spacing w:line="440" w:lineRule="exact"/>
              <w:jc w:val="center"/>
              <w:rPr>
                <w:rFonts w:ascii="仿宋" w:eastAsia="仿宋" w:hAnsi="仿宋"/>
                <w:sz w:val="28"/>
              </w:rPr>
            </w:pPr>
          </w:p>
        </w:tc>
      </w:tr>
      <w:tr w:rsidR="000E30D4" w:rsidRPr="00CF7E91" w14:paraId="478E9386" w14:textId="77777777" w:rsidTr="00CF7E91">
        <w:trPr>
          <w:trHeight w:hRule="exact" w:val="454"/>
        </w:trPr>
        <w:tc>
          <w:tcPr>
            <w:tcW w:w="752" w:type="pct"/>
            <w:tcMar>
              <w:left w:w="28" w:type="dxa"/>
              <w:right w:w="28" w:type="dxa"/>
            </w:tcMar>
            <w:vAlign w:val="center"/>
          </w:tcPr>
          <w:p w14:paraId="3781DA6F" w14:textId="77777777" w:rsidR="008953F5" w:rsidRPr="00CF7E91" w:rsidRDefault="005B5C38" w:rsidP="00CF7E91">
            <w:pPr>
              <w:spacing w:line="440" w:lineRule="exact"/>
              <w:jc w:val="center"/>
              <w:rPr>
                <w:rFonts w:ascii="仿宋" w:eastAsia="仿宋" w:hAnsi="仿宋"/>
                <w:b/>
                <w:spacing w:val="-20"/>
                <w:sz w:val="28"/>
                <w:szCs w:val="28"/>
              </w:rPr>
            </w:pPr>
            <w:r w:rsidRPr="00CF7E91">
              <w:rPr>
                <w:rFonts w:ascii="仿宋" w:eastAsia="仿宋" w:hAnsi="仿宋" w:hint="eastAsia"/>
                <w:b/>
                <w:spacing w:val="-20"/>
                <w:sz w:val="28"/>
                <w:szCs w:val="28"/>
              </w:rPr>
              <w:t>联系电话</w:t>
            </w:r>
          </w:p>
        </w:tc>
        <w:tc>
          <w:tcPr>
            <w:tcW w:w="1603" w:type="pct"/>
            <w:gridSpan w:val="2"/>
            <w:tcMar>
              <w:left w:w="28" w:type="dxa"/>
              <w:right w:w="28" w:type="dxa"/>
            </w:tcMar>
            <w:vAlign w:val="center"/>
          </w:tcPr>
          <w:p w14:paraId="6BC2200E" w14:textId="77777777" w:rsidR="008953F5" w:rsidRPr="00CF7E91" w:rsidRDefault="008953F5" w:rsidP="00CF7E91">
            <w:pPr>
              <w:spacing w:line="440" w:lineRule="exact"/>
              <w:jc w:val="center"/>
              <w:rPr>
                <w:rFonts w:ascii="仿宋" w:eastAsia="仿宋" w:hAnsi="仿宋"/>
                <w:sz w:val="28"/>
              </w:rPr>
            </w:pPr>
          </w:p>
        </w:tc>
        <w:tc>
          <w:tcPr>
            <w:tcW w:w="888" w:type="pct"/>
            <w:gridSpan w:val="2"/>
            <w:tcMar>
              <w:left w:w="28" w:type="dxa"/>
              <w:right w:w="28" w:type="dxa"/>
            </w:tcMar>
            <w:vAlign w:val="center"/>
          </w:tcPr>
          <w:p w14:paraId="1BEBC3E9" w14:textId="4713BD2B" w:rsidR="008953F5" w:rsidRPr="00CF7E91" w:rsidRDefault="00CF7E91" w:rsidP="00CF7E91">
            <w:pPr>
              <w:spacing w:line="440" w:lineRule="exact"/>
              <w:jc w:val="center"/>
              <w:rPr>
                <w:rFonts w:ascii="仿宋" w:eastAsia="仿宋" w:hAnsi="仿宋"/>
                <w:b/>
                <w:sz w:val="28"/>
              </w:rPr>
            </w:pPr>
            <w:r w:rsidRPr="00CF7E91">
              <w:rPr>
                <w:rFonts w:ascii="仿宋" w:eastAsia="仿宋" w:hAnsi="仿宋" w:hint="eastAsia"/>
                <w:b/>
                <w:sz w:val="28"/>
              </w:rPr>
              <w:t>地址</w:t>
            </w:r>
          </w:p>
        </w:tc>
        <w:tc>
          <w:tcPr>
            <w:tcW w:w="1757" w:type="pct"/>
            <w:gridSpan w:val="3"/>
            <w:tcMar>
              <w:left w:w="28" w:type="dxa"/>
              <w:right w:w="28" w:type="dxa"/>
            </w:tcMar>
            <w:vAlign w:val="center"/>
          </w:tcPr>
          <w:p w14:paraId="532068F9" w14:textId="77777777" w:rsidR="008953F5" w:rsidRPr="00CF7E91" w:rsidRDefault="008953F5" w:rsidP="00CF7E91">
            <w:pPr>
              <w:spacing w:line="440" w:lineRule="exact"/>
              <w:jc w:val="center"/>
              <w:rPr>
                <w:rFonts w:ascii="仿宋" w:eastAsia="仿宋" w:hAnsi="仿宋"/>
                <w:sz w:val="28"/>
              </w:rPr>
            </w:pPr>
          </w:p>
        </w:tc>
      </w:tr>
      <w:tr w:rsidR="000E30D4" w:rsidRPr="00CF7E91" w14:paraId="45E3672E" w14:textId="77777777" w:rsidTr="00F00468">
        <w:trPr>
          <w:trHeight w:hRule="exact" w:val="612"/>
        </w:trPr>
        <w:tc>
          <w:tcPr>
            <w:tcW w:w="752" w:type="pct"/>
            <w:tcMar>
              <w:left w:w="28" w:type="dxa"/>
              <w:right w:w="28" w:type="dxa"/>
            </w:tcMar>
            <w:vAlign w:val="center"/>
          </w:tcPr>
          <w:p w14:paraId="206B4DBD" w14:textId="77777777" w:rsidR="008953F5" w:rsidRPr="00CF7E91" w:rsidRDefault="005B5C38" w:rsidP="00CF7E91">
            <w:pPr>
              <w:spacing w:line="440" w:lineRule="exact"/>
              <w:jc w:val="center"/>
              <w:rPr>
                <w:rFonts w:ascii="仿宋" w:eastAsia="仿宋" w:hAnsi="仿宋"/>
                <w:b/>
                <w:sz w:val="28"/>
              </w:rPr>
            </w:pPr>
            <w:r w:rsidRPr="00CF7E91">
              <w:rPr>
                <w:rFonts w:ascii="仿宋" w:eastAsia="仿宋" w:hAnsi="仿宋" w:hint="eastAsia"/>
                <w:b/>
                <w:sz w:val="28"/>
              </w:rPr>
              <w:t>序号</w:t>
            </w:r>
          </w:p>
        </w:tc>
        <w:tc>
          <w:tcPr>
            <w:tcW w:w="2153" w:type="pct"/>
            <w:gridSpan w:val="3"/>
            <w:tcMar>
              <w:left w:w="28" w:type="dxa"/>
              <w:right w:w="28" w:type="dxa"/>
            </w:tcMar>
            <w:vAlign w:val="center"/>
          </w:tcPr>
          <w:p w14:paraId="6814F380" w14:textId="77777777" w:rsidR="008953F5" w:rsidRPr="00CF7E91" w:rsidRDefault="005B5C38" w:rsidP="00CF7E91">
            <w:pPr>
              <w:spacing w:line="440" w:lineRule="exact"/>
              <w:jc w:val="center"/>
              <w:rPr>
                <w:rFonts w:ascii="仿宋" w:eastAsia="仿宋" w:hAnsi="仿宋"/>
                <w:b/>
                <w:sz w:val="28"/>
              </w:rPr>
            </w:pPr>
            <w:r w:rsidRPr="00CF7E91">
              <w:rPr>
                <w:rFonts w:ascii="仿宋" w:eastAsia="仿宋" w:hAnsi="仿宋" w:hint="eastAsia"/>
                <w:b/>
                <w:sz w:val="28"/>
              </w:rPr>
              <w:t>材料名称</w:t>
            </w:r>
          </w:p>
        </w:tc>
        <w:tc>
          <w:tcPr>
            <w:tcW w:w="692" w:type="pct"/>
            <w:gridSpan w:val="2"/>
            <w:tcMar>
              <w:left w:w="28" w:type="dxa"/>
              <w:right w:w="28" w:type="dxa"/>
            </w:tcMar>
            <w:vAlign w:val="center"/>
          </w:tcPr>
          <w:p w14:paraId="440367FB" w14:textId="77777777" w:rsidR="008953F5" w:rsidRPr="00CF7E91" w:rsidRDefault="005B5C38" w:rsidP="00CF7E91">
            <w:pPr>
              <w:spacing w:line="440" w:lineRule="exact"/>
              <w:jc w:val="center"/>
              <w:rPr>
                <w:rFonts w:ascii="仿宋" w:eastAsia="仿宋" w:hAnsi="仿宋"/>
                <w:b/>
                <w:sz w:val="28"/>
              </w:rPr>
            </w:pPr>
            <w:r w:rsidRPr="00CF7E91">
              <w:rPr>
                <w:rFonts w:ascii="仿宋" w:eastAsia="仿宋" w:hAnsi="仿宋" w:hint="eastAsia"/>
                <w:b/>
                <w:sz w:val="28"/>
              </w:rPr>
              <w:t>电子版</w:t>
            </w:r>
          </w:p>
        </w:tc>
        <w:tc>
          <w:tcPr>
            <w:tcW w:w="692" w:type="pct"/>
            <w:tcMar>
              <w:left w:w="28" w:type="dxa"/>
              <w:right w:w="28" w:type="dxa"/>
            </w:tcMar>
            <w:vAlign w:val="center"/>
          </w:tcPr>
          <w:p w14:paraId="6C12A8FA" w14:textId="77777777" w:rsidR="008953F5" w:rsidRPr="00CF7E91" w:rsidRDefault="005B5C38" w:rsidP="00CF7E91">
            <w:pPr>
              <w:spacing w:line="440" w:lineRule="exact"/>
              <w:jc w:val="center"/>
              <w:rPr>
                <w:rFonts w:ascii="仿宋" w:eastAsia="仿宋" w:hAnsi="仿宋"/>
                <w:b/>
                <w:sz w:val="28"/>
              </w:rPr>
            </w:pPr>
            <w:r w:rsidRPr="00CF7E91">
              <w:rPr>
                <w:rFonts w:ascii="仿宋" w:eastAsia="仿宋" w:hAnsi="仿宋" w:hint="eastAsia"/>
                <w:b/>
                <w:sz w:val="28"/>
              </w:rPr>
              <w:t>纸质</w:t>
            </w:r>
            <w:r w:rsidRPr="00CF7E91">
              <w:rPr>
                <w:rFonts w:ascii="仿宋" w:eastAsia="仿宋" w:hAnsi="仿宋"/>
                <w:b/>
                <w:sz w:val="28"/>
              </w:rPr>
              <w:t>版</w:t>
            </w:r>
          </w:p>
        </w:tc>
        <w:tc>
          <w:tcPr>
            <w:tcW w:w="711" w:type="pct"/>
            <w:tcMar>
              <w:left w:w="28" w:type="dxa"/>
              <w:right w:w="28" w:type="dxa"/>
            </w:tcMar>
            <w:vAlign w:val="center"/>
          </w:tcPr>
          <w:p w14:paraId="471F5B4B" w14:textId="77777777" w:rsidR="008953F5" w:rsidRPr="00CF7E91" w:rsidRDefault="005B5C38" w:rsidP="00CF7E91">
            <w:pPr>
              <w:spacing w:line="440" w:lineRule="exact"/>
              <w:jc w:val="center"/>
              <w:rPr>
                <w:rFonts w:ascii="仿宋" w:eastAsia="仿宋" w:hAnsi="仿宋"/>
                <w:b/>
                <w:sz w:val="28"/>
              </w:rPr>
            </w:pPr>
            <w:r w:rsidRPr="00CF7E91">
              <w:rPr>
                <w:rFonts w:ascii="仿宋" w:eastAsia="仿宋" w:hAnsi="仿宋" w:hint="eastAsia"/>
                <w:b/>
                <w:sz w:val="28"/>
              </w:rPr>
              <w:t>备注</w:t>
            </w:r>
          </w:p>
        </w:tc>
      </w:tr>
      <w:tr w:rsidR="000E30D4" w:rsidRPr="00CF7E91" w14:paraId="35D4D8C9" w14:textId="77777777" w:rsidTr="00CF7E91">
        <w:trPr>
          <w:trHeight w:hRule="exact" w:val="454"/>
        </w:trPr>
        <w:tc>
          <w:tcPr>
            <w:tcW w:w="752" w:type="pct"/>
            <w:tcMar>
              <w:left w:w="28" w:type="dxa"/>
              <w:right w:w="28" w:type="dxa"/>
            </w:tcMar>
            <w:vAlign w:val="center"/>
          </w:tcPr>
          <w:p w14:paraId="2A7E0429" w14:textId="77777777" w:rsidR="008953F5" w:rsidRPr="00CF7E91" w:rsidRDefault="005B5C38" w:rsidP="00CF7E91">
            <w:pPr>
              <w:spacing w:line="440" w:lineRule="exact"/>
              <w:jc w:val="center"/>
              <w:rPr>
                <w:rFonts w:ascii="仿宋" w:eastAsia="仿宋" w:hAnsi="仿宋"/>
                <w:sz w:val="24"/>
              </w:rPr>
            </w:pPr>
            <w:r w:rsidRPr="00CF7E91">
              <w:rPr>
                <w:rFonts w:ascii="仿宋" w:eastAsia="仿宋" w:hAnsi="仿宋" w:hint="eastAsia"/>
                <w:sz w:val="24"/>
              </w:rPr>
              <w:t>1</w:t>
            </w:r>
          </w:p>
        </w:tc>
        <w:tc>
          <w:tcPr>
            <w:tcW w:w="2153" w:type="pct"/>
            <w:gridSpan w:val="3"/>
            <w:tcMar>
              <w:left w:w="28" w:type="dxa"/>
              <w:right w:w="28" w:type="dxa"/>
            </w:tcMar>
            <w:vAlign w:val="center"/>
          </w:tcPr>
          <w:p w14:paraId="3264A034" w14:textId="77777777" w:rsidR="008953F5" w:rsidRPr="00CF7E91" w:rsidRDefault="005B5C38" w:rsidP="00CF7E91">
            <w:pPr>
              <w:spacing w:line="440" w:lineRule="exact"/>
              <w:jc w:val="left"/>
              <w:rPr>
                <w:rFonts w:ascii="仿宋" w:eastAsia="仿宋" w:hAnsi="仿宋"/>
                <w:sz w:val="28"/>
              </w:rPr>
            </w:pPr>
            <w:r w:rsidRPr="00CF7E91">
              <w:rPr>
                <w:rFonts w:ascii="仿宋" w:eastAsia="仿宋" w:hAnsi="仿宋" w:hint="eastAsia"/>
                <w:sz w:val="28"/>
              </w:rPr>
              <w:t>申报材料清单</w:t>
            </w:r>
          </w:p>
        </w:tc>
        <w:tc>
          <w:tcPr>
            <w:tcW w:w="692" w:type="pct"/>
            <w:gridSpan w:val="2"/>
            <w:tcMar>
              <w:left w:w="28" w:type="dxa"/>
              <w:right w:w="28" w:type="dxa"/>
            </w:tcMar>
            <w:vAlign w:val="center"/>
          </w:tcPr>
          <w:p w14:paraId="697812B1" w14:textId="77777777" w:rsidR="008953F5" w:rsidRPr="00CF7E91" w:rsidRDefault="005B5C38" w:rsidP="00CF7E91">
            <w:pPr>
              <w:spacing w:line="440" w:lineRule="exact"/>
              <w:jc w:val="center"/>
              <w:rPr>
                <w:rFonts w:ascii="仿宋" w:eastAsia="仿宋" w:hAnsi="仿宋"/>
                <w:sz w:val="28"/>
              </w:rPr>
            </w:pPr>
            <w:r w:rsidRPr="00CF7E91">
              <w:rPr>
                <w:rFonts w:ascii="仿宋" w:eastAsia="仿宋" w:hAnsi="仿宋"/>
                <w:sz w:val="28"/>
              </w:rPr>
              <w:t>1</w:t>
            </w:r>
          </w:p>
        </w:tc>
        <w:tc>
          <w:tcPr>
            <w:tcW w:w="692" w:type="pct"/>
            <w:tcMar>
              <w:left w:w="28" w:type="dxa"/>
              <w:right w:w="28" w:type="dxa"/>
            </w:tcMar>
            <w:vAlign w:val="center"/>
          </w:tcPr>
          <w:p w14:paraId="76CCCF0D" w14:textId="77777777" w:rsidR="008953F5" w:rsidRPr="00CF7E91" w:rsidRDefault="005B5C38" w:rsidP="00CF7E91">
            <w:pPr>
              <w:spacing w:line="440" w:lineRule="exact"/>
              <w:jc w:val="center"/>
              <w:rPr>
                <w:rFonts w:ascii="仿宋" w:eastAsia="仿宋" w:hAnsi="仿宋"/>
                <w:sz w:val="28"/>
              </w:rPr>
            </w:pPr>
            <w:r w:rsidRPr="00CF7E91">
              <w:rPr>
                <w:rFonts w:ascii="仿宋" w:eastAsia="仿宋" w:hAnsi="仿宋" w:hint="eastAsia"/>
                <w:sz w:val="28"/>
              </w:rPr>
              <w:t>1</w:t>
            </w:r>
          </w:p>
        </w:tc>
        <w:tc>
          <w:tcPr>
            <w:tcW w:w="711" w:type="pct"/>
            <w:tcMar>
              <w:left w:w="28" w:type="dxa"/>
              <w:right w:w="28" w:type="dxa"/>
            </w:tcMar>
            <w:vAlign w:val="center"/>
          </w:tcPr>
          <w:p w14:paraId="6E29CE40" w14:textId="77777777" w:rsidR="008953F5" w:rsidRPr="00CF7E91" w:rsidRDefault="008953F5" w:rsidP="00CF7E91">
            <w:pPr>
              <w:spacing w:line="440" w:lineRule="exact"/>
              <w:jc w:val="center"/>
              <w:rPr>
                <w:rFonts w:ascii="仿宋" w:eastAsia="仿宋" w:hAnsi="仿宋"/>
                <w:sz w:val="28"/>
              </w:rPr>
            </w:pPr>
          </w:p>
        </w:tc>
      </w:tr>
      <w:tr w:rsidR="000E30D4" w:rsidRPr="00CF7E91" w14:paraId="10B71871" w14:textId="77777777" w:rsidTr="00CF7E91">
        <w:trPr>
          <w:trHeight w:hRule="exact" w:val="454"/>
        </w:trPr>
        <w:tc>
          <w:tcPr>
            <w:tcW w:w="752" w:type="pct"/>
            <w:tcMar>
              <w:left w:w="28" w:type="dxa"/>
              <w:right w:w="28" w:type="dxa"/>
            </w:tcMar>
            <w:vAlign w:val="center"/>
          </w:tcPr>
          <w:p w14:paraId="56651417" w14:textId="77777777" w:rsidR="008953F5" w:rsidRPr="00CF7E91" w:rsidRDefault="005B5C38" w:rsidP="00CF7E91">
            <w:pPr>
              <w:spacing w:line="440" w:lineRule="exact"/>
              <w:jc w:val="center"/>
              <w:rPr>
                <w:rFonts w:ascii="仿宋" w:eastAsia="仿宋" w:hAnsi="仿宋"/>
                <w:sz w:val="24"/>
              </w:rPr>
            </w:pPr>
            <w:r w:rsidRPr="00CF7E91">
              <w:rPr>
                <w:rFonts w:ascii="仿宋" w:eastAsia="仿宋" w:hAnsi="仿宋" w:hint="eastAsia"/>
                <w:sz w:val="24"/>
              </w:rPr>
              <w:t>2</w:t>
            </w:r>
          </w:p>
        </w:tc>
        <w:tc>
          <w:tcPr>
            <w:tcW w:w="2153" w:type="pct"/>
            <w:gridSpan w:val="3"/>
            <w:tcMar>
              <w:left w:w="28" w:type="dxa"/>
              <w:right w:w="28" w:type="dxa"/>
            </w:tcMar>
            <w:vAlign w:val="center"/>
          </w:tcPr>
          <w:p w14:paraId="3862B4D6" w14:textId="77777777" w:rsidR="008953F5" w:rsidRPr="00CF7E91" w:rsidRDefault="005B5C38" w:rsidP="00CF7E91">
            <w:pPr>
              <w:spacing w:line="440" w:lineRule="exact"/>
              <w:jc w:val="left"/>
              <w:rPr>
                <w:rFonts w:ascii="仿宋" w:eastAsia="仿宋" w:hAnsi="仿宋"/>
                <w:sz w:val="28"/>
              </w:rPr>
            </w:pPr>
            <w:r w:rsidRPr="00CF7E91">
              <w:rPr>
                <w:rFonts w:ascii="仿宋" w:eastAsia="仿宋" w:hAnsi="仿宋" w:hint="eastAsia"/>
                <w:sz w:val="28"/>
              </w:rPr>
              <w:t>申报</w:t>
            </w:r>
            <w:r w:rsidRPr="00CF7E91">
              <w:rPr>
                <w:rFonts w:ascii="仿宋" w:eastAsia="仿宋" w:hAnsi="仿宋"/>
                <w:sz w:val="28"/>
              </w:rPr>
              <w:t>表</w:t>
            </w:r>
          </w:p>
        </w:tc>
        <w:tc>
          <w:tcPr>
            <w:tcW w:w="692" w:type="pct"/>
            <w:gridSpan w:val="2"/>
            <w:tcMar>
              <w:left w:w="28" w:type="dxa"/>
              <w:right w:w="28" w:type="dxa"/>
            </w:tcMar>
            <w:vAlign w:val="center"/>
          </w:tcPr>
          <w:p w14:paraId="0437BC8C" w14:textId="77777777" w:rsidR="008953F5" w:rsidRPr="00CF7E91" w:rsidRDefault="005B5C38" w:rsidP="00CF7E91">
            <w:pPr>
              <w:spacing w:line="440" w:lineRule="exact"/>
              <w:jc w:val="center"/>
              <w:rPr>
                <w:rFonts w:ascii="仿宋" w:eastAsia="仿宋" w:hAnsi="仿宋"/>
                <w:sz w:val="28"/>
              </w:rPr>
            </w:pPr>
            <w:r w:rsidRPr="00CF7E91">
              <w:rPr>
                <w:rFonts w:ascii="仿宋" w:eastAsia="仿宋" w:hAnsi="仿宋"/>
                <w:sz w:val="28"/>
              </w:rPr>
              <w:t>1</w:t>
            </w:r>
          </w:p>
        </w:tc>
        <w:tc>
          <w:tcPr>
            <w:tcW w:w="692" w:type="pct"/>
            <w:tcMar>
              <w:left w:w="28" w:type="dxa"/>
              <w:right w:w="28" w:type="dxa"/>
            </w:tcMar>
            <w:vAlign w:val="center"/>
          </w:tcPr>
          <w:p w14:paraId="10CEB06A" w14:textId="77777777" w:rsidR="008953F5" w:rsidRPr="00CF7E91" w:rsidRDefault="005B5C38" w:rsidP="00CF7E91">
            <w:pPr>
              <w:spacing w:line="440" w:lineRule="exact"/>
              <w:jc w:val="center"/>
              <w:rPr>
                <w:rFonts w:ascii="仿宋" w:eastAsia="仿宋" w:hAnsi="仿宋"/>
                <w:sz w:val="28"/>
              </w:rPr>
            </w:pPr>
            <w:r w:rsidRPr="00CF7E91">
              <w:rPr>
                <w:rFonts w:ascii="仿宋" w:eastAsia="仿宋" w:hAnsi="仿宋" w:hint="eastAsia"/>
                <w:sz w:val="28"/>
              </w:rPr>
              <w:t>1</w:t>
            </w:r>
          </w:p>
        </w:tc>
        <w:tc>
          <w:tcPr>
            <w:tcW w:w="711" w:type="pct"/>
            <w:tcMar>
              <w:left w:w="28" w:type="dxa"/>
              <w:right w:w="28" w:type="dxa"/>
            </w:tcMar>
            <w:vAlign w:val="center"/>
          </w:tcPr>
          <w:p w14:paraId="38C74621" w14:textId="77777777" w:rsidR="008953F5" w:rsidRPr="00CF7E91" w:rsidRDefault="008953F5" w:rsidP="00CF7E91">
            <w:pPr>
              <w:spacing w:line="440" w:lineRule="exact"/>
              <w:jc w:val="center"/>
              <w:rPr>
                <w:rFonts w:ascii="仿宋" w:eastAsia="仿宋" w:hAnsi="仿宋"/>
                <w:sz w:val="28"/>
              </w:rPr>
            </w:pPr>
          </w:p>
        </w:tc>
      </w:tr>
      <w:tr w:rsidR="000E30D4" w:rsidRPr="00CF7E91" w14:paraId="27972C7F" w14:textId="77777777" w:rsidTr="00CF7E91">
        <w:trPr>
          <w:trHeight w:hRule="exact" w:val="454"/>
        </w:trPr>
        <w:tc>
          <w:tcPr>
            <w:tcW w:w="752" w:type="pct"/>
            <w:tcMar>
              <w:left w:w="28" w:type="dxa"/>
              <w:right w:w="28" w:type="dxa"/>
            </w:tcMar>
            <w:vAlign w:val="center"/>
          </w:tcPr>
          <w:p w14:paraId="5CB07AAD" w14:textId="77777777" w:rsidR="008953F5" w:rsidRPr="00CF7E91" w:rsidRDefault="005B5C38" w:rsidP="00CF7E91">
            <w:pPr>
              <w:spacing w:line="440" w:lineRule="exact"/>
              <w:jc w:val="center"/>
              <w:rPr>
                <w:rFonts w:ascii="仿宋" w:eastAsia="仿宋" w:hAnsi="仿宋"/>
                <w:sz w:val="24"/>
              </w:rPr>
            </w:pPr>
            <w:r w:rsidRPr="00CF7E91">
              <w:rPr>
                <w:rFonts w:ascii="仿宋" w:eastAsia="仿宋" w:hAnsi="仿宋" w:hint="eastAsia"/>
                <w:sz w:val="24"/>
              </w:rPr>
              <w:t>3</w:t>
            </w:r>
          </w:p>
        </w:tc>
        <w:tc>
          <w:tcPr>
            <w:tcW w:w="2153" w:type="pct"/>
            <w:gridSpan w:val="3"/>
            <w:tcMar>
              <w:left w:w="28" w:type="dxa"/>
              <w:right w:w="28" w:type="dxa"/>
            </w:tcMar>
            <w:vAlign w:val="center"/>
          </w:tcPr>
          <w:p w14:paraId="7C095ED5" w14:textId="5202941F" w:rsidR="008953F5" w:rsidRPr="00CF7E91" w:rsidRDefault="005B5C38" w:rsidP="00CF7E91">
            <w:pPr>
              <w:spacing w:line="440" w:lineRule="exact"/>
              <w:jc w:val="left"/>
              <w:rPr>
                <w:rFonts w:ascii="仿宋" w:eastAsia="仿宋" w:hAnsi="仿宋"/>
                <w:sz w:val="28"/>
              </w:rPr>
            </w:pPr>
            <w:r w:rsidRPr="00CF7E91">
              <w:rPr>
                <w:rFonts w:ascii="仿宋" w:eastAsia="仿宋" w:hAnsi="仿宋" w:hint="eastAsia"/>
                <w:sz w:val="28"/>
              </w:rPr>
              <w:t>实施方案</w:t>
            </w:r>
          </w:p>
        </w:tc>
        <w:tc>
          <w:tcPr>
            <w:tcW w:w="692" w:type="pct"/>
            <w:gridSpan w:val="2"/>
            <w:tcMar>
              <w:left w:w="28" w:type="dxa"/>
              <w:right w:w="28" w:type="dxa"/>
            </w:tcMar>
            <w:vAlign w:val="center"/>
          </w:tcPr>
          <w:p w14:paraId="6A532272" w14:textId="77777777" w:rsidR="008953F5" w:rsidRPr="00CF7E91" w:rsidRDefault="005B5C38" w:rsidP="00CF7E91">
            <w:pPr>
              <w:spacing w:line="440" w:lineRule="exact"/>
              <w:jc w:val="center"/>
              <w:rPr>
                <w:rFonts w:ascii="仿宋" w:eastAsia="仿宋" w:hAnsi="仿宋"/>
                <w:sz w:val="28"/>
              </w:rPr>
            </w:pPr>
            <w:r w:rsidRPr="00CF7E91">
              <w:rPr>
                <w:rFonts w:ascii="仿宋" w:eastAsia="仿宋" w:hAnsi="仿宋" w:hint="eastAsia"/>
                <w:sz w:val="28"/>
              </w:rPr>
              <w:t>1</w:t>
            </w:r>
          </w:p>
        </w:tc>
        <w:tc>
          <w:tcPr>
            <w:tcW w:w="692" w:type="pct"/>
            <w:tcMar>
              <w:left w:w="28" w:type="dxa"/>
              <w:right w:w="28" w:type="dxa"/>
            </w:tcMar>
            <w:vAlign w:val="center"/>
          </w:tcPr>
          <w:p w14:paraId="163CF5B1" w14:textId="47F95ADA" w:rsidR="008953F5" w:rsidRPr="00CF7E91" w:rsidRDefault="008953F5" w:rsidP="00CF7E91">
            <w:pPr>
              <w:spacing w:line="440" w:lineRule="exact"/>
              <w:jc w:val="center"/>
              <w:rPr>
                <w:rFonts w:ascii="仿宋" w:eastAsia="仿宋" w:hAnsi="仿宋"/>
                <w:sz w:val="28"/>
              </w:rPr>
            </w:pPr>
          </w:p>
        </w:tc>
        <w:tc>
          <w:tcPr>
            <w:tcW w:w="711" w:type="pct"/>
            <w:tcMar>
              <w:left w:w="28" w:type="dxa"/>
              <w:right w:w="28" w:type="dxa"/>
            </w:tcMar>
            <w:vAlign w:val="center"/>
          </w:tcPr>
          <w:p w14:paraId="6093CB78" w14:textId="77777777" w:rsidR="008953F5" w:rsidRPr="00CF7E91" w:rsidRDefault="008953F5" w:rsidP="00CF7E91">
            <w:pPr>
              <w:spacing w:line="440" w:lineRule="exact"/>
              <w:jc w:val="center"/>
              <w:rPr>
                <w:rFonts w:ascii="仿宋" w:eastAsia="仿宋" w:hAnsi="仿宋"/>
                <w:sz w:val="28"/>
              </w:rPr>
            </w:pPr>
          </w:p>
        </w:tc>
      </w:tr>
      <w:tr w:rsidR="000E30D4" w:rsidRPr="00CF7E91" w14:paraId="6CFFC135" w14:textId="77777777" w:rsidTr="00CF7E91">
        <w:trPr>
          <w:trHeight w:hRule="exact" w:val="454"/>
        </w:trPr>
        <w:tc>
          <w:tcPr>
            <w:tcW w:w="752" w:type="pct"/>
            <w:tcMar>
              <w:left w:w="28" w:type="dxa"/>
              <w:right w:w="28" w:type="dxa"/>
            </w:tcMar>
            <w:vAlign w:val="center"/>
          </w:tcPr>
          <w:p w14:paraId="2EED0129" w14:textId="77777777" w:rsidR="008953F5" w:rsidRPr="00CF7E91" w:rsidRDefault="005B5C38" w:rsidP="00CF7E91">
            <w:pPr>
              <w:spacing w:line="440" w:lineRule="exact"/>
              <w:jc w:val="center"/>
              <w:rPr>
                <w:rFonts w:ascii="仿宋" w:eastAsia="仿宋" w:hAnsi="仿宋"/>
                <w:sz w:val="24"/>
              </w:rPr>
            </w:pPr>
            <w:r w:rsidRPr="00CF7E91">
              <w:rPr>
                <w:rFonts w:ascii="仿宋" w:eastAsia="仿宋" w:hAnsi="仿宋" w:hint="eastAsia"/>
                <w:sz w:val="24"/>
              </w:rPr>
              <w:t>4</w:t>
            </w:r>
          </w:p>
        </w:tc>
        <w:tc>
          <w:tcPr>
            <w:tcW w:w="2153" w:type="pct"/>
            <w:gridSpan w:val="3"/>
            <w:tcMar>
              <w:left w:w="28" w:type="dxa"/>
              <w:right w:w="28" w:type="dxa"/>
            </w:tcMar>
            <w:vAlign w:val="center"/>
          </w:tcPr>
          <w:p w14:paraId="24123623" w14:textId="77777777" w:rsidR="008953F5" w:rsidRPr="00CF7E91" w:rsidRDefault="005B5C38" w:rsidP="00CF7E91">
            <w:pPr>
              <w:spacing w:line="440" w:lineRule="exact"/>
              <w:jc w:val="left"/>
              <w:rPr>
                <w:rFonts w:ascii="仿宋" w:eastAsia="仿宋" w:hAnsi="仿宋"/>
                <w:sz w:val="28"/>
              </w:rPr>
            </w:pPr>
            <w:r w:rsidRPr="00CF7E91">
              <w:rPr>
                <w:rFonts w:ascii="仿宋" w:eastAsia="仿宋" w:hAnsi="仿宋" w:hint="eastAsia"/>
                <w:sz w:val="28"/>
              </w:rPr>
              <w:t>典型图纸或文件</w:t>
            </w:r>
          </w:p>
        </w:tc>
        <w:tc>
          <w:tcPr>
            <w:tcW w:w="692" w:type="pct"/>
            <w:gridSpan w:val="2"/>
            <w:tcMar>
              <w:left w:w="28" w:type="dxa"/>
              <w:right w:w="28" w:type="dxa"/>
            </w:tcMar>
            <w:vAlign w:val="center"/>
          </w:tcPr>
          <w:p w14:paraId="7470E50D" w14:textId="77777777" w:rsidR="008953F5" w:rsidRPr="00CF7E91" w:rsidRDefault="005B5C38" w:rsidP="00CF7E91">
            <w:pPr>
              <w:spacing w:line="440" w:lineRule="exact"/>
              <w:jc w:val="center"/>
              <w:rPr>
                <w:rFonts w:ascii="仿宋" w:eastAsia="仿宋" w:hAnsi="仿宋"/>
                <w:sz w:val="28"/>
              </w:rPr>
            </w:pPr>
            <w:r w:rsidRPr="00CF7E91">
              <w:rPr>
                <w:rFonts w:ascii="仿宋" w:eastAsia="仿宋" w:hAnsi="仿宋" w:hint="eastAsia"/>
                <w:sz w:val="28"/>
              </w:rPr>
              <w:t>1</w:t>
            </w:r>
          </w:p>
        </w:tc>
        <w:tc>
          <w:tcPr>
            <w:tcW w:w="692" w:type="pct"/>
            <w:tcMar>
              <w:left w:w="28" w:type="dxa"/>
              <w:right w:w="28" w:type="dxa"/>
            </w:tcMar>
            <w:vAlign w:val="center"/>
          </w:tcPr>
          <w:p w14:paraId="56A9F45E" w14:textId="77777777" w:rsidR="008953F5" w:rsidRPr="00CF7E91" w:rsidRDefault="008953F5" w:rsidP="00CF7E91">
            <w:pPr>
              <w:spacing w:line="440" w:lineRule="exact"/>
              <w:jc w:val="center"/>
              <w:rPr>
                <w:rFonts w:ascii="仿宋" w:eastAsia="仿宋" w:hAnsi="仿宋"/>
                <w:sz w:val="28"/>
              </w:rPr>
            </w:pPr>
          </w:p>
        </w:tc>
        <w:tc>
          <w:tcPr>
            <w:tcW w:w="711" w:type="pct"/>
            <w:tcMar>
              <w:left w:w="28" w:type="dxa"/>
              <w:right w:w="28" w:type="dxa"/>
            </w:tcMar>
            <w:vAlign w:val="center"/>
          </w:tcPr>
          <w:p w14:paraId="5F2619AD" w14:textId="77777777" w:rsidR="008953F5" w:rsidRPr="00CF7E91" w:rsidRDefault="008953F5" w:rsidP="00CF7E91">
            <w:pPr>
              <w:spacing w:line="440" w:lineRule="exact"/>
              <w:jc w:val="center"/>
              <w:rPr>
                <w:rFonts w:ascii="仿宋" w:eastAsia="仿宋" w:hAnsi="仿宋"/>
                <w:sz w:val="28"/>
              </w:rPr>
            </w:pPr>
          </w:p>
        </w:tc>
      </w:tr>
      <w:tr w:rsidR="000E30D4" w:rsidRPr="00CF7E91" w14:paraId="31B05E1F" w14:textId="77777777" w:rsidTr="00CF7E91">
        <w:trPr>
          <w:trHeight w:hRule="exact" w:val="454"/>
        </w:trPr>
        <w:tc>
          <w:tcPr>
            <w:tcW w:w="752" w:type="pct"/>
            <w:tcMar>
              <w:left w:w="28" w:type="dxa"/>
              <w:right w:w="28" w:type="dxa"/>
            </w:tcMar>
            <w:vAlign w:val="center"/>
          </w:tcPr>
          <w:p w14:paraId="151042B2" w14:textId="441F451F" w:rsidR="008953F5" w:rsidRPr="00CF7E91" w:rsidRDefault="005B5C38" w:rsidP="00CF7E91">
            <w:pPr>
              <w:spacing w:line="440" w:lineRule="exact"/>
              <w:jc w:val="center"/>
              <w:rPr>
                <w:rFonts w:ascii="仿宋" w:eastAsia="仿宋" w:hAnsi="仿宋"/>
                <w:sz w:val="24"/>
              </w:rPr>
            </w:pPr>
            <w:r w:rsidRPr="00CF7E91">
              <w:rPr>
                <w:rFonts w:ascii="仿宋" w:eastAsia="仿宋" w:hAnsi="仿宋" w:hint="eastAsia"/>
                <w:sz w:val="24"/>
              </w:rPr>
              <w:t>5</w:t>
            </w:r>
          </w:p>
        </w:tc>
        <w:tc>
          <w:tcPr>
            <w:tcW w:w="2153" w:type="pct"/>
            <w:gridSpan w:val="3"/>
            <w:tcMar>
              <w:left w:w="28" w:type="dxa"/>
              <w:right w:w="28" w:type="dxa"/>
            </w:tcMar>
            <w:vAlign w:val="center"/>
          </w:tcPr>
          <w:p w14:paraId="715951C6" w14:textId="77777777" w:rsidR="008953F5" w:rsidRPr="00CF7E91" w:rsidRDefault="005B5C38" w:rsidP="00CF7E91">
            <w:pPr>
              <w:spacing w:line="440" w:lineRule="exact"/>
              <w:jc w:val="left"/>
              <w:rPr>
                <w:rFonts w:ascii="仿宋" w:eastAsia="仿宋" w:hAnsi="仿宋"/>
                <w:sz w:val="28"/>
              </w:rPr>
            </w:pPr>
            <w:r w:rsidRPr="00CF7E91">
              <w:rPr>
                <w:rFonts w:ascii="仿宋" w:eastAsia="仿宋" w:hAnsi="仿宋" w:hint="eastAsia"/>
                <w:sz w:val="28"/>
              </w:rPr>
              <w:t>汇报PPT</w:t>
            </w:r>
          </w:p>
        </w:tc>
        <w:tc>
          <w:tcPr>
            <w:tcW w:w="692" w:type="pct"/>
            <w:gridSpan w:val="2"/>
            <w:tcMar>
              <w:left w:w="28" w:type="dxa"/>
              <w:right w:w="28" w:type="dxa"/>
            </w:tcMar>
            <w:vAlign w:val="center"/>
          </w:tcPr>
          <w:p w14:paraId="7E966A82" w14:textId="77777777" w:rsidR="008953F5" w:rsidRPr="00CF7E91" w:rsidRDefault="005B5C38" w:rsidP="00CF7E91">
            <w:pPr>
              <w:spacing w:line="440" w:lineRule="exact"/>
              <w:jc w:val="center"/>
              <w:rPr>
                <w:rFonts w:ascii="仿宋" w:eastAsia="仿宋" w:hAnsi="仿宋"/>
                <w:sz w:val="28"/>
              </w:rPr>
            </w:pPr>
            <w:r w:rsidRPr="00CF7E91">
              <w:rPr>
                <w:rFonts w:ascii="仿宋" w:eastAsia="仿宋" w:hAnsi="仿宋" w:hint="eastAsia"/>
                <w:sz w:val="28"/>
              </w:rPr>
              <w:t>1</w:t>
            </w:r>
          </w:p>
        </w:tc>
        <w:tc>
          <w:tcPr>
            <w:tcW w:w="692" w:type="pct"/>
            <w:tcMar>
              <w:left w:w="28" w:type="dxa"/>
              <w:right w:w="28" w:type="dxa"/>
            </w:tcMar>
            <w:vAlign w:val="center"/>
          </w:tcPr>
          <w:p w14:paraId="1FC1389E" w14:textId="77777777" w:rsidR="008953F5" w:rsidRPr="00CF7E91" w:rsidRDefault="008953F5" w:rsidP="00CF7E91">
            <w:pPr>
              <w:spacing w:line="440" w:lineRule="exact"/>
              <w:jc w:val="center"/>
              <w:rPr>
                <w:rFonts w:ascii="仿宋" w:eastAsia="仿宋" w:hAnsi="仿宋"/>
                <w:sz w:val="28"/>
              </w:rPr>
            </w:pPr>
          </w:p>
        </w:tc>
        <w:tc>
          <w:tcPr>
            <w:tcW w:w="711" w:type="pct"/>
            <w:tcMar>
              <w:left w:w="28" w:type="dxa"/>
              <w:right w:w="28" w:type="dxa"/>
            </w:tcMar>
            <w:vAlign w:val="center"/>
          </w:tcPr>
          <w:p w14:paraId="7E326C9A" w14:textId="77777777" w:rsidR="008953F5" w:rsidRPr="00CF7E91" w:rsidRDefault="008953F5" w:rsidP="00CF7E91">
            <w:pPr>
              <w:spacing w:line="440" w:lineRule="exact"/>
              <w:jc w:val="center"/>
              <w:rPr>
                <w:rFonts w:ascii="仿宋" w:eastAsia="仿宋" w:hAnsi="仿宋"/>
                <w:sz w:val="28"/>
              </w:rPr>
            </w:pPr>
          </w:p>
        </w:tc>
      </w:tr>
      <w:tr w:rsidR="000E30D4" w:rsidRPr="00CF7E91" w14:paraId="71C6FAAE" w14:textId="77777777" w:rsidTr="00CF7E91">
        <w:trPr>
          <w:trHeight w:hRule="exact" w:val="454"/>
        </w:trPr>
        <w:tc>
          <w:tcPr>
            <w:tcW w:w="752" w:type="pct"/>
            <w:tcMar>
              <w:left w:w="28" w:type="dxa"/>
              <w:right w:w="28" w:type="dxa"/>
            </w:tcMar>
            <w:vAlign w:val="center"/>
          </w:tcPr>
          <w:p w14:paraId="629E47D4" w14:textId="77777777" w:rsidR="008953F5" w:rsidRPr="00CF7E91" w:rsidRDefault="008953F5" w:rsidP="00CF7E91">
            <w:pPr>
              <w:spacing w:line="440" w:lineRule="exact"/>
              <w:jc w:val="center"/>
              <w:rPr>
                <w:rFonts w:ascii="仿宋" w:eastAsia="仿宋" w:hAnsi="仿宋"/>
                <w:sz w:val="24"/>
              </w:rPr>
            </w:pPr>
          </w:p>
        </w:tc>
        <w:tc>
          <w:tcPr>
            <w:tcW w:w="2153" w:type="pct"/>
            <w:gridSpan w:val="3"/>
            <w:tcMar>
              <w:left w:w="28" w:type="dxa"/>
              <w:right w:w="28" w:type="dxa"/>
            </w:tcMar>
            <w:vAlign w:val="center"/>
          </w:tcPr>
          <w:p w14:paraId="435BB21F" w14:textId="77777777" w:rsidR="008953F5" w:rsidRPr="00CF7E91" w:rsidRDefault="008953F5" w:rsidP="00CF7E91">
            <w:pPr>
              <w:spacing w:line="440" w:lineRule="exact"/>
              <w:jc w:val="left"/>
              <w:rPr>
                <w:rFonts w:ascii="仿宋" w:eastAsia="仿宋" w:hAnsi="仿宋"/>
                <w:sz w:val="28"/>
              </w:rPr>
            </w:pPr>
          </w:p>
        </w:tc>
        <w:tc>
          <w:tcPr>
            <w:tcW w:w="692" w:type="pct"/>
            <w:gridSpan w:val="2"/>
            <w:tcMar>
              <w:left w:w="28" w:type="dxa"/>
              <w:right w:w="28" w:type="dxa"/>
            </w:tcMar>
            <w:vAlign w:val="center"/>
          </w:tcPr>
          <w:p w14:paraId="4B408A9C" w14:textId="77777777" w:rsidR="008953F5" w:rsidRPr="00CF7E91" w:rsidRDefault="008953F5" w:rsidP="00CF7E91">
            <w:pPr>
              <w:spacing w:line="440" w:lineRule="exact"/>
              <w:jc w:val="center"/>
              <w:rPr>
                <w:rFonts w:ascii="仿宋" w:eastAsia="仿宋" w:hAnsi="仿宋"/>
                <w:sz w:val="28"/>
              </w:rPr>
            </w:pPr>
          </w:p>
        </w:tc>
        <w:tc>
          <w:tcPr>
            <w:tcW w:w="692" w:type="pct"/>
            <w:tcMar>
              <w:left w:w="28" w:type="dxa"/>
              <w:right w:w="28" w:type="dxa"/>
            </w:tcMar>
            <w:vAlign w:val="center"/>
          </w:tcPr>
          <w:p w14:paraId="7FF5E3FC" w14:textId="77777777" w:rsidR="008953F5" w:rsidRPr="00CF7E91" w:rsidRDefault="008953F5" w:rsidP="00CF7E91">
            <w:pPr>
              <w:spacing w:line="440" w:lineRule="exact"/>
              <w:jc w:val="center"/>
              <w:rPr>
                <w:rFonts w:ascii="仿宋" w:eastAsia="仿宋" w:hAnsi="仿宋"/>
                <w:sz w:val="28"/>
              </w:rPr>
            </w:pPr>
          </w:p>
        </w:tc>
        <w:tc>
          <w:tcPr>
            <w:tcW w:w="711" w:type="pct"/>
            <w:tcMar>
              <w:left w:w="28" w:type="dxa"/>
              <w:right w:w="28" w:type="dxa"/>
            </w:tcMar>
            <w:vAlign w:val="center"/>
          </w:tcPr>
          <w:p w14:paraId="6D7136F5" w14:textId="77777777" w:rsidR="008953F5" w:rsidRPr="00CF7E91" w:rsidRDefault="008953F5" w:rsidP="00CF7E91">
            <w:pPr>
              <w:spacing w:line="440" w:lineRule="exact"/>
              <w:jc w:val="center"/>
              <w:rPr>
                <w:rFonts w:ascii="仿宋" w:eastAsia="仿宋" w:hAnsi="仿宋"/>
                <w:sz w:val="28"/>
              </w:rPr>
            </w:pPr>
          </w:p>
        </w:tc>
      </w:tr>
    </w:tbl>
    <w:p w14:paraId="3004D487" w14:textId="240F58FA" w:rsidR="008953F5" w:rsidRPr="000E30D4" w:rsidRDefault="005B5C38" w:rsidP="00CF7E91">
      <w:pPr>
        <w:pStyle w:val="a4"/>
        <w:spacing w:beforeLines="50" w:before="120" w:line="360" w:lineRule="auto"/>
        <w:ind w:left="360" w:hangingChars="150" w:hanging="360"/>
        <w:rPr>
          <w:rFonts w:ascii="仿宋" w:eastAsia="仿宋" w:hAnsi="仿宋" w:cs="汉仪书宋二简"/>
          <w:szCs w:val="32"/>
          <w:lang w:val="zh-CN"/>
        </w:rPr>
      </w:pPr>
      <w:r w:rsidRPr="000E30D4">
        <w:rPr>
          <w:rFonts w:hint="eastAsia"/>
          <w:sz w:val="24"/>
          <w:szCs w:val="24"/>
        </w:rPr>
        <w:t>注</w:t>
      </w:r>
      <w:r w:rsidRPr="000E30D4">
        <w:rPr>
          <w:sz w:val="24"/>
          <w:szCs w:val="24"/>
        </w:rPr>
        <w:t>：</w:t>
      </w:r>
      <w:r w:rsidR="009F7AC9" w:rsidRPr="000E30D4">
        <w:rPr>
          <w:rFonts w:hint="eastAsia"/>
          <w:sz w:val="24"/>
          <w:szCs w:val="24"/>
        </w:rPr>
        <w:t>申报</w:t>
      </w:r>
      <w:r w:rsidRPr="000E30D4">
        <w:rPr>
          <w:sz w:val="24"/>
          <w:szCs w:val="24"/>
        </w:rPr>
        <w:t>材料不得</w:t>
      </w:r>
      <w:r w:rsidRPr="000E30D4">
        <w:rPr>
          <w:rFonts w:hint="eastAsia"/>
          <w:sz w:val="24"/>
          <w:szCs w:val="24"/>
        </w:rPr>
        <w:t>少于</w:t>
      </w:r>
      <w:r w:rsidRPr="000E30D4">
        <w:rPr>
          <w:sz w:val="24"/>
          <w:szCs w:val="24"/>
        </w:rPr>
        <w:t>清单所列内容，</w:t>
      </w:r>
      <w:r w:rsidRPr="000E30D4">
        <w:rPr>
          <w:rFonts w:hint="eastAsia"/>
          <w:sz w:val="24"/>
          <w:szCs w:val="24"/>
        </w:rPr>
        <w:t>申报单位可</w:t>
      </w:r>
      <w:r w:rsidRPr="000E30D4">
        <w:rPr>
          <w:sz w:val="24"/>
          <w:szCs w:val="24"/>
        </w:rPr>
        <w:t>视情况</w:t>
      </w:r>
      <w:r w:rsidRPr="000E30D4">
        <w:rPr>
          <w:rFonts w:hint="eastAsia"/>
          <w:sz w:val="24"/>
          <w:szCs w:val="24"/>
        </w:rPr>
        <w:t>增加</w:t>
      </w:r>
      <w:r w:rsidRPr="000E30D4">
        <w:rPr>
          <w:sz w:val="24"/>
          <w:szCs w:val="24"/>
        </w:rPr>
        <w:t>。</w:t>
      </w:r>
    </w:p>
    <w:sectPr w:rsidR="008953F5" w:rsidRPr="000E30D4">
      <w:footerReference w:type="even" r:id="rId13"/>
      <w:footerReference w:type="default" r:id="rId14"/>
      <w:pgSz w:w="11907" w:h="16840"/>
      <w:pgMar w:top="2098" w:right="1531" w:bottom="1985" w:left="1531" w:header="851" w:footer="1208" w:gutter="0"/>
      <w:cols w:space="425"/>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E2BCC" w14:textId="77777777" w:rsidR="000F264A" w:rsidRDefault="000F264A">
      <w:r>
        <w:separator/>
      </w:r>
    </w:p>
  </w:endnote>
  <w:endnote w:type="continuationSeparator" w:id="0">
    <w:p w14:paraId="46D52370" w14:textId="77777777" w:rsidR="000F264A" w:rsidRDefault="000F2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大标宋简体">
    <w:altName w:val="微软雅黑"/>
    <w:panose1 w:val="02010601030101010101"/>
    <w:charset w:val="86"/>
    <w:family w:val="auto"/>
    <w:pitch w:val="variable"/>
    <w:sig w:usb0="00000001" w:usb1="080E0000" w:usb2="00000010" w:usb3="00000000" w:csb0="00040000" w:csb1="00000000"/>
  </w:font>
  <w:font w:name="楷体_GB2312">
    <w:altName w:val="楷体"/>
    <w:charset w:val="86"/>
    <w:family w:val="auto"/>
    <w:pitch w:val="default"/>
    <w:sig w:usb0="00000000" w:usb1="00000000" w:usb2="00000000" w:usb3="00000000" w:csb0="00040000" w:csb1="00000000"/>
  </w:font>
  <w:font w:name="汉仪书宋二简">
    <w:altName w:val="宋体"/>
    <w:panose1 w:val="00000000000000000000"/>
    <w:charset w:val="86"/>
    <w:family w:val="roman"/>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BABC5" w14:textId="3E6AE511" w:rsidR="000E30D4" w:rsidRDefault="000E30D4">
    <w:pPr>
      <w:pStyle w:val="aa"/>
    </w:pPr>
    <w:r>
      <w:rPr>
        <w:rStyle w:val="af2"/>
        <w:rFonts w:ascii="宋体" w:hAnsi="宋体" w:hint="eastAsia"/>
        <w:sz w:val="28"/>
        <w:szCs w:val="28"/>
      </w:rPr>
      <w:t>—</w:t>
    </w:r>
    <w:r>
      <w:rPr>
        <w:rStyle w:val="af2"/>
        <w:rFonts w:ascii="宋体" w:hAnsi="宋体" w:hint="eastAsia"/>
        <w:sz w:val="28"/>
        <w:szCs w:val="28"/>
      </w:rPr>
      <w:t xml:space="preserve"> </w:t>
    </w:r>
    <w:r>
      <w:rPr>
        <w:rStyle w:val="af2"/>
        <w:rFonts w:ascii="宋体" w:hAnsi="宋体"/>
        <w:sz w:val="28"/>
        <w:szCs w:val="28"/>
      </w:rPr>
      <w:fldChar w:fldCharType="begin"/>
    </w:r>
    <w:r>
      <w:rPr>
        <w:rStyle w:val="af2"/>
        <w:rFonts w:ascii="宋体" w:hAnsi="宋体"/>
        <w:sz w:val="28"/>
        <w:szCs w:val="28"/>
      </w:rPr>
      <w:instrText xml:space="preserve">PAGE  </w:instrText>
    </w:r>
    <w:r>
      <w:rPr>
        <w:rStyle w:val="af2"/>
        <w:rFonts w:ascii="宋体" w:hAnsi="宋体"/>
        <w:sz w:val="28"/>
        <w:szCs w:val="28"/>
      </w:rPr>
      <w:fldChar w:fldCharType="separate"/>
    </w:r>
    <w:r w:rsidR="007B255B">
      <w:rPr>
        <w:rStyle w:val="af2"/>
        <w:rFonts w:ascii="宋体" w:hAnsi="宋体"/>
        <w:noProof/>
        <w:sz w:val="28"/>
        <w:szCs w:val="28"/>
      </w:rPr>
      <w:t>6</w:t>
    </w:r>
    <w:r>
      <w:rPr>
        <w:rStyle w:val="af2"/>
        <w:rFonts w:ascii="宋体" w:hAnsi="宋体"/>
        <w:sz w:val="28"/>
        <w:szCs w:val="28"/>
      </w:rPr>
      <w:fldChar w:fldCharType="end"/>
    </w:r>
    <w:r>
      <w:rPr>
        <w:rStyle w:val="af2"/>
        <w:rFonts w:ascii="宋体" w:hAnsi="宋体" w:hint="eastAsia"/>
        <w:sz w:val="28"/>
        <w:szCs w:val="28"/>
      </w:rPr>
      <w:t xml:space="preserve"> </w:t>
    </w:r>
    <w:r>
      <w:rPr>
        <w:rStyle w:val="af2"/>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1BC92" w14:textId="408DF57E" w:rsidR="000E30D4" w:rsidRDefault="000E30D4">
    <w:pPr>
      <w:pStyle w:val="aa"/>
      <w:jc w:val="right"/>
    </w:pPr>
    <w:r>
      <w:rPr>
        <w:rStyle w:val="af2"/>
        <w:rFonts w:ascii="宋体" w:hAnsi="宋体" w:hint="eastAsia"/>
        <w:sz w:val="28"/>
        <w:szCs w:val="28"/>
      </w:rPr>
      <w:t>—</w:t>
    </w:r>
    <w:r>
      <w:rPr>
        <w:rStyle w:val="af2"/>
        <w:rFonts w:ascii="宋体" w:hAnsi="宋体" w:hint="eastAsia"/>
        <w:sz w:val="28"/>
        <w:szCs w:val="28"/>
      </w:rPr>
      <w:t xml:space="preserve"> </w:t>
    </w:r>
    <w:r>
      <w:rPr>
        <w:rStyle w:val="af2"/>
        <w:rFonts w:ascii="宋体" w:hAnsi="宋体"/>
        <w:sz w:val="28"/>
        <w:szCs w:val="28"/>
      </w:rPr>
      <w:fldChar w:fldCharType="begin"/>
    </w:r>
    <w:r>
      <w:rPr>
        <w:rStyle w:val="af2"/>
        <w:rFonts w:ascii="宋体" w:hAnsi="宋体"/>
        <w:sz w:val="28"/>
        <w:szCs w:val="28"/>
      </w:rPr>
      <w:instrText xml:space="preserve">PAGE  </w:instrText>
    </w:r>
    <w:r>
      <w:rPr>
        <w:rStyle w:val="af2"/>
        <w:rFonts w:ascii="宋体" w:hAnsi="宋体"/>
        <w:sz w:val="28"/>
        <w:szCs w:val="28"/>
      </w:rPr>
      <w:fldChar w:fldCharType="separate"/>
    </w:r>
    <w:r w:rsidR="007B255B">
      <w:rPr>
        <w:rStyle w:val="af2"/>
        <w:rFonts w:ascii="宋体" w:hAnsi="宋体"/>
        <w:noProof/>
        <w:sz w:val="28"/>
        <w:szCs w:val="28"/>
      </w:rPr>
      <w:t>7</w:t>
    </w:r>
    <w:r>
      <w:rPr>
        <w:rStyle w:val="af2"/>
        <w:rFonts w:ascii="宋体" w:hAnsi="宋体"/>
        <w:sz w:val="28"/>
        <w:szCs w:val="28"/>
      </w:rPr>
      <w:fldChar w:fldCharType="end"/>
    </w:r>
    <w:r>
      <w:rPr>
        <w:rStyle w:val="af2"/>
        <w:rFonts w:ascii="宋体" w:hAnsi="宋体" w:hint="eastAsia"/>
        <w:sz w:val="28"/>
        <w:szCs w:val="28"/>
      </w:rPr>
      <w:t xml:space="preserve"> </w:t>
    </w:r>
    <w:r>
      <w:rPr>
        <w:rStyle w:val="af2"/>
        <w:rFonts w:ascii="宋体" w:hAnsi="宋体" w:hint="eastAsia"/>
        <w:sz w:val="28"/>
        <w:szCs w:val="28"/>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46048" w14:textId="08D74F3E" w:rsidR="000E30D4" w:rsidRDefault="000E30D4">
    <w:pPr>
      <w:pStyle w:val="aa"/>
    </w:pPr>
    <w:r>
      <w:rPr>
        <w:rStyle w:val="af2"/>
        <w:rFonts w:ascii="宋体" w:hAnsi="宋体" w:hint="eastAsia"/>
        <w:sz w:val="28"/>
        <w:szCs w:val="28"/>
      </w:rPr>
      <w:t>—</w:t>
    </w:r>
    <w:r>
      <w:rPr>
        <w:rStyle w:val="af2"/>
        <w:rFonts w:ascii="宋体" w:hAnsi="宋体" w:hint="eastAsia"/>
        <w:sz w:val="28"/>
        <w:szCs w:val="28"/>
      </w:rPr>
      <w:t xml:space="preserve"> </w:t>
    </w:r>
    <w:r>
      <w:rPr>
        <w:rStyle w:val="af2"/>
        <w:rFonts w:ascii="宋体" w:hAnsi="宋体"/>
        <w:sz w:val="28"/>
        <w:szCs w:val="28"/>
      </w:rPr>
      <w:fldChar w:fldCharType="begin"/>
    </w:r>
    <w:r>
      <w:rPr>
        <w:rStyle w:val="af2"/>
        <w:rFonts w:ascii="宋体" w:hAnsi="宋体"/>
        <w:sz w:val="28"/>
        <w:szCs w:val="28"/>
      </w:rPr>
      <w:instrText xml:space="preserve">PAGE  </w:instrText>
    </w:r>
    <w:r>
      <w:rPr>
        <w:rStyle w:val="af2"/>
        <w:rFonts w:ascii="宋体" w:hAnsi="宋体"/>
        <w:sz w:val="28"/>
        <w:szCs w:val="28"/>
      </w:rPr>
      <w:fldChar w:fldCharType="separate"/>
    </w:r>
    <w:r w:rsidR="007B255B">
      <w:rPr>
        <w:rStyle w:val="af2"/>
        <w:rFonts w:ascii="宋体" w:hAnsi="宋体"/>
        <w:noProof/>
        <w:sz w:val="28"/>
        <w:szCs w:val="28"/>
      </w:rPr>
      <w:t>1</w:t>
    </w:r>
    <w:r>
      <w:rPr>
        <w:rStyle w:val="af2"/>
        <w:rFonts w:ascii="宋体" w:hAnsi="宋体"/>
        <w:sz w:val="28"/>
        <w:szCs w:val="28"/>
      </w:rPr>
      <w:fldChar w:fldCharType="end"/>
    </w:r>
    <w:r>
      <w:rPr>
        <w:rStyle w:val="af2"/>
        <w:rFonts w:ascii="宋体" w:hAnsi="宋体" w:hint="eastAsia"/>
        <w:sz w:val="28"/>
        <w:szCs w:val="28"/>
      </w:rPr>
      <w:t xml:space="preserve"> </w:t>
    </w:r>
    <w:r>
      <w:rPr>
        <w:rStyle w:val="af2"/>
        <w:rFonts w:ascii="宋体" w:hAnsi="宋体" w:hint="eastAsia"/>
        <w:sz w:val="28"/>
        <w:szCs w:val="28"/>
      </w:rPr>
      <w:t>—</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D2F49" w14:textId="52A04720" w:rsidR="000E30D4" w:rsidRDefault="000E30D4">
    <w:pPr>
      <w:pStyle w:val="aa"/>
      <w:jc w:val="right"/>
    </w:pPr>
    <w:r>
      <w:rPr>
        <w:rStyle w:val="af2"/>
        <w:rFonts w:ascii="宋体" w:hAnsi="宋体" w:hint="eastAsia"/>
        <w:sz w:val="28"/>
        <w:szCs w:val="28"/>
      </w:rPr>
      <w:t>—</w:t>
    </w:r>
    <w:r>
      <w:rPr>
        <w:rStyle w:val="af2"/>
        <w:rFonts w:ascii="宋体" w:hAnsi="宋体" w:hint="eastAsia"/>
        <w:sz w:val="28"/>
        <w:szCs w:val="28"/>
      </w:rPr>
      <w:t xml:space="preserve"> </w:t>
    </w:r>
    <w:r>
      <w:rPr>
        <w:rStyle w:val="af2"/>
        <w:rFonts w:ascii="宋体" w:hAnsi="宋体"/>
        <w:sz w:val="28"/>
        <w:szCs w:val="28"/>
      </w:rPr>
      <w:fldChar w:fldCharType="begin"/>
    </w:r>
    <w:r>
      <w:rPr>
        <w:rStyle w:val="af2"/>
        <w:rFonts w:ascii="宋体" w:hAnsi="宋体"/>
        <w:sz w:val="28"/>
        <w:szCs w:val="28"/>
      </w:rPr>
      <w:instrText xml:space="preserve">PAGE  </w:instrText>
    </w:r>
    <w:r>
      <w:rPr>
        <w:rStyle w:val="af2"/>
        <w:rFonts w:ascii="宋体" w:hAnsi="宋体"/>
        <w:sz w:val="28"/>
        <w:szCs w:val="28"/>
      </w:rPr>
      <w:fldChar w:fldCharType="separate"/>
    </w:r>
    <w:r w:rsidR="007B255B">
      <w:rPr>
        <w:rStyle w:val="af2"/>
        <w:rFonts w:ascii="宋体" w:hAnsi="宋体"/>
        <w:noProof/>
        <w:sz w:val="28"/>
        <w:szCs w:val="28"/>
      </w:rPr>
      <w:t>11</w:t>
    </w:r>
    <w:r>
      <w:rPr>
        <w:rStyle w:val="af2"/>
        <w:rFonts w:ascii="宋体" w:hAnsi="宋体"/>
        <w:sz w:val="28"/>
        <w:szCs w:val="28"/>
      </w:rPr>
      <w:fldChar w:fldCharType="end"/>
    </w:r>
    <w:r>
      <w:rPr>
        <w:rStyle w:val="af2"/>
        <w:rFonts w:ascii="宋体" w:hAnsi="宋体" w:hint="eastAsia"/>
        <w:sz w:val="28"/>
        <w:szCs w:val="28"/>
      </w:rPr>
      <w:t xml:space="preserve"> </w:t>
    </w:r>
    <w:r>
      <w:rPr>
        <w:rStyle w:val="af2"/>
        <w:rFonts w:ascii="宋体" w:hAnsi="宋体" w:hint="eastAsia"/>
        <w:sz w:val="28"/>
        <w:szCs w:val="28"/>
      </w:rPr>
      <w:t>—</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FBA8E" w14:textId="7BB6CD16" w:rsidR="000E30D4" w:rsidRDefault="000E30D4">
    <w:pPr>
      <w:pStyle w:val="aa"/>
      <w:jc w:val="right"/>
    </w:pPr>
    <w:r>
      <w:rPr>
        <w:rStyle w:val="af2"/>
        <w:rFonts w:ascii="宋体" w:hAnsi="宋体" w:hint="eastAsia"/>
        <w:sz w:val="28"/>
        <w:szCs w:val="28"/>
      </w:rPr>
      <w:t>—</w:t>
    </w:r>
    <w:r>
      <w:rPr>
        <w:rStyle w:val="af2"/>
        <w:rFonts w:ascii="宋体" w:hAnsi="宋体" w:hint="eastAsia"/>
        <w:sz w:val="28"/>
        <w:szCs w:val="28"/>
      </w:rPr>
      <w:t xml:space="preserve"> </w:t>
    </w:r>
    <w:r>
      <w:rPr>
        <w:rStyle w:val="af2"/>
        <w:rFonts w:ascii="宋体" w:hAnsi="宋体"/>
        <w:sz w:val="28"/>
        <w:szCs w:val="28"/>
      </w:rPr>
      <w:fldChar w:fldCharType="begin"/>
    </w:r>
    <w:r>
      <w:rPr>
        <w:rStyle w:val="af2"/>
        <w:rFonts w:ascii="宋体" w:hAnsi="宋体"/>
        <w:sz w:val="28"/>
        <w:szCs w:val="28"/>
      </w:rPr>
      <w:instrText xml:space="preserve">PAGE  </w:instrText>
    </w:r>
    <w:r>
      <w:rPr>
        <w:rStyle w:val="af2"/>
        <w:rFonts w:ascii="宋体" w:hAnsi="宋体"/>
        <w:sz w:val="28"/>
        <w:szCs w:val="28"/>
      </w:rPr>
      <w:fldChar w:fldCharType="separate"/>
    </w:r>
    <w:r w:rsidR="007B255B">
      <w:rPr>
        <w:rStyle w:val="af2"/>
        <w:rFonts w:ascii="宋体" w:hAnsi="宋体"/>
        <w:noProof/>
        <w:sz w:val="28"/>
        <w:szCs w:val="28"/>
      </w:rPr>
      <w:t>15</w:t>
    </w:r>
    <w:r>
      <w:rPr>
        <w:rStyle w:val="af2"/>
        <w:rFonts w:ascii="宋体" w:hAnsi="宋体"/>
        <w:sz w:val="28"/>
        <w:szCs w:val="28"/>
      </w:rPr>
      <w:fldChar w:fldCharType="end"/>
    </w:r>
    <w:r>
      <w:rPr>
        <w:rStyle w:val="af2"/>
        <w:rFonts w:ascii="宋体" w:hAnsi="宋体" w:hint="eastAsia"/>
        <w:sz w:val="28"/>
        <w:szCs w:val="28"/>
      </w:rPr>
      <w:t xml:space="preserve"> </w:t>
    </w:r>
    <w:r>
      <w:rPr>
        <w:rStyle w:val="af2"/>
        <w:rFonts w:ascii="宋体" w:hAnsi="宋体" w:hint="eastAsia"/>
        <w:sz w:val="28"/>
        <w:szCs w:val="28"/>
      </w:rPr>
      <w:t>—</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DE24F" w14:textId="2C09F44B" w:rsidR="000E30D4" w:rsidRDefault="000E30D4">
    <w:pPr>
      <w:pStyle w:val="aa"/>
      <w:rPr>
        <w:szCs w:val="28"/>
      </w:rPr>
    </w:pPr>
    <w:r>
      <w:rPr>
        <w:rStyle w:val="af2"/>
        <w:rFonts w:ascii="宋体" w:hAnsi="宋体" w:hint="eastAsia"/>
        <w:sz w:val="28"/>
        <w:szCs w:val="28"/>
      </w:rPr>
      <w:t>—</w:t>
    </w:r>
    <w:r>
      <w:rPr>
        <w:rStyle w:val="af2"/>
        <w:rFonts w:ascii="宋体" w:hAnsi="宋体" w:hint="eastAsia"/>
        <w:sz w:val="28"/>
        <w:szCs w:val="28"/>
      </w:rPr>
      <w:t xml:space="preserve"> </w:t>
    </w:r>
    <w:r>
      <w:rPr>
        <w:rStyle w:val="af2"/>
        <w:rFonts w:ascii="宋体" w:hAnsi="宋体"/>
        <w:sz w:val="28"/>
        <w:szCs w:val="28"/>
      </w:rPr>
      <w:fldChar w:fldCharType="begin"/>
    </w:r>
    <w:r>
      <w:rPr>
        <w:rStyle w:val="af2"/>
        <w:rFonts w:ascii="宋体" w:hAnsi="宋体"/>
        <w:sz w:val="28"/>
        <w:szCs w:val="28"/>
      </w:rPr>
      <w:instrText xml:space="preserve">PAGE  </w:instrText>
    </w:r>
    <w:r>
      <w:rPr>
        <w:rStyle w:val="af2"/>
        <w:rFonts w:ascii="宋体" w:hAnsi="宋体"/>
        <w:sz w:val="28"/>
        <w:szCs w:val="28"/>
      </w:rPr>
      <w:fldChar w:fldCharType="separate"/>
    </w:r>
    <w:r w:rsidR="007B255B">
      <w:rPr>
        <w:rStyle w:val="af2"/>
        <w:rFonts w:ascii="宋体" w:hAnsi="宋体"/>
        <w:noProof/>
        <w:sz w:val="28"/>
        <w:szCs w:val="28"/>
      </w:rPr>
      <w:t>16</w:t>
    </w:r>
    <w:r>
      <w:rPr>
        <w:rStyle w:val="af2"/>
        <w:rFonts w:ascii="宋体" w:hAnsi="宋体"/>
        <w:sz w:val="28"/>
        <w:szCs w:val="28"/>
      </w:rPr>
      <w:fldChar w:fldCharType="end"/>
    </w:r>
    <w:r>
      <w:rPr>
        <w:rStyle w:val="af2"/>
        <w:rFonts w:ascii="宋体" w:hAnsi="宋体" w:hint="eastAsia"/>
        <w:sz w:val="28"/>
        <w:szCs w:val="28"/>
      </w:rPr>
      <w:t xml:space="preserve"> </w:t>
    </w:r>
    <w:r>
      <w:rPr>
        <w:rStyle w:val="af2"/>
        <w:rFonts w:ascii="宋体" w:hAnsi="宋体" w:hint="eastAsia"/>
        <w:sz w:val="28"/>
        <w:szCs w:val="28"/>
      </w:rPr>
      <w:t>—</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F149E" w14:textId="053EEFC8" w:rsidR="000E30D4" w:rsidRDefault="000E30D4">
    <w:pPr>
      <w:pStyle w:val="aa"/>
      <w:jc w:val="right"/>
    </w:pPr>
    <w:r>
      <w:rPr>
        <w:rStyle w:val="af2"/>
        <w:rFonts w:ascii="宋体" w:hAnsi="宋体" w:hint="eastAsia"/>
        <w:sz w:val="28"/>
        <w:szCs w:val="28"/>
      </w:rPr>
      <w:t>—</w:t>
    </w:r>
    <w:r>
      <w:rPr>
        <w:rStyle w:val="af2"/>
        <w:rFonts w:ascii="宋体" w:hAnsi="宋体" w:hint="eastAsia"/>
        <w:sz w:val="28"/>
        <w:szCs w:val="28"/>
      </w:rPr>
      <w:t xml:space="preserve"> </w:t>
    </w:r>
    <w:r>
      <w:rPr>
        <w:rStyle w:val="af2"/>
        <w:rFonts w:ascii="宋体" w:hAnsi="宋体"/>
        <w:sz w:val="28"/>
        <w:szCs w:val="28"/>
      </w:rPr>
      <w:fldChar w:fldCharType="begin"/>
    </w:r>
    <w:r>
      <w:rPr>
        <w:rStyle w:val="af2"/>
        <w:rFonts w:ascii="宋体" w:hAnsi="宋体"/>
        <w:sz w:val="28"/>
        <w:szCs w:val="28"/>
      </w:rPr>
      <w:instrText xml:space="preserve">PAGE  </w:instrText>
    </w:r>
    <w:r>
      <w:rPr>
        <w:rStyle w:val="af2"/>
        <w:rFonts w:ascii="宋体" w:hAnsi="宋体"/>
        <w:sz w:val="28"/>
        <w:szCs w:val="28"/>
      </w:rPr>
      <w:fldChar w:fldCharType="separate"/>
    </w:r>
    <w:r w:rsidR="007B255B">
      <w:rPr>
        <w:rStyle w:val="af2"/>
        <w:rFonts w:ascii="宋体" w:hAnsi="宋体"/>
        <w:noProof/>
        <w:sz w:val="28"/>
        <w:szCs w:val="28"/>
      </w:rPr>
      <w:t>17</w:t>
    </w:r>
    <w:r>
      <w:rPr>
        <w:rStyle w:val="af2"/>
        <w:rFonts w:ascii="宋体" w:hAnsi="宋体"/>
        <w:sz w:val="28"/>
        <w:szCs w:val="28"/>
      </w:rPr>
      <w:fldChar w:fldCharType="end"/>
    </w:r>
    <w:r>
      <w:rPr>
        <w:rStyle w:val="af2"/>
        <w:rFonts w:ascii="宋体" w:hAnsi="宋体" w:hint="eastAsia"/>
        <w:sz w:val="28"/>
        <w:szCs w:val="28"/>
      </w:rPr>
      <w:t xml:space="preserve"> </w:t>
    </w:r>
    <w:r>
      <w:rPr>
        <w:rStyle w:val="af2"/>
        <w:rFonts w:ascii="宋体" w:hAnsi="宋体" w:hint="eastAsia"/>
        <w:sz w:val="28"/>
        <w:szCs w:val="2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8C1A2" w14:textId="77777777" w:rsidR="000F264A" w:rsidRDefault="000F264A">
      <w:r>
        <w:separator/>
      </w:r>
    </w:p>
  </w:footnote>
  <w:footnote w:type="continuationSeparator" w:id="0">
    <w:p w14:paraId="11849BD2" w14:textId="77777777" w:rsidR="000F264A" w:rsidRDefault="000F26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1A289CF"/>
    <w:multiLevelType w:val="singleLevel"/>
    <w:tmpl w:val="C1A289CF"/>
    <w:lvl w:ilvl="0">
      <w:start w:val="5"/>
      <w:numFmt w:val="chineseCounting"/>
      <w:suff w:val="nothing"/>
      <w:lvlText w:val="%1、"/>
      <w:lvlJc w:val="left"/>
      <w:rPr>
        <w:rFonts w:hint="eastAsia"/>
      </w:rPr>
    </w:lvl>
  </w:abstractNum>
  <w:abstractNum w:abstractNumId="1" w15:restartNumberingAfterBreak="0">
    <w:nsid w:val="01862409"/>
    <w:multiLevelType w:val="hybridMultilevel"/>
    <w:tmpl w:val="D2CC687E"/>
    <w:lvl w:ilvl="0" w:tplc="723A839E">
      <w:start w:val="3"/>
      <w:numFmt w:val="japaneseCounting"/>
      <w:lvlText w:val="%1、"/>
      <w:lvlJc w:val="left"/>
      <w:pPr>
        <w:ind w:left="720" w:hanging="720"/>
      </w:pPr>
      <w:rPr>
        <w:rFonts w:hAnsi="仿宋"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0BD4C3D"/>
    <w:multiLevelType w:val="multilevel"/>
    <w:tmpl w:val="10BD4C3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13950695"/>
    <w:multiLevelType w:val="singleLevel"/>
    <w:tmpl w:val="0409000F"/>
    <w:lvl w:ilvl="0">
      <w:start w:val="1"/>
      <w:numFmt w:val="decimal"/>
      <w:lvlText w:val="%1."/>
      <w:lvlJc w:val="left"/>
      <w:pPr>
        <w:ind w:left="440" w:hanging="440"/>
      </w:pPr>
    </w:lvl>
  </w:abstractNum>
  <w:abstractNum w:abstractNumId="4" w15:restartNumberingAfterBreak="0">
    <w:nsid w:val="2FEC2625"/>
    <w:multiLevelType w:val="multilevel"/>
    <w:tmpl w:val="2FEC2625"/>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2.1.%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15:restartNumberingAfterBreak="0">
    <w:nsid w:val="366ECB64"/>
    <w:multiLevelType w:val="singleLevel"/>
    <w:tmpl w:val="366ECB64"/>
    <w:lvl w:ilvl="0">
      <w:start w:val="1"/>
      <w:numFmt w:val="decimal"/>
      <w:suff w:val="nothing"/>
      <w:lvlText w:val="%1、"/>
      <w:lvlJc w:val="left"/>
    </w:lvl>
  </w:abstractNum>
  <w:abstractNum w:abstractNumId="6" w15:restartNumberingAfterBreak="0">
    <w:nsid w:val="3A823FBF"/>
    <w:multiLevelType w:val="multilevel"/>
    <w:tmpl w:val="3A823FBF"/>
    <w:lvl w:ilvl="0">
      <w:start w:val="1"/>
      <w:numFmt w:val="chineseCountingThousand"/>
      <w:suff w:val="nothing"/>
      <w:lvlText w:val="%1、"/>
      <w:lvlJc w:val="left"/>
      <w:pPr>
        <w:ind w:left="720" w:hanging="720"/>
      </w:pPr>
      <w:rPr>
        <w:rFonts w:hint="eastAsia"/>
        <w:color w:val="auto"/>
      </w:rPr>
    </w:lvl>
    <w:lvl w:ilvl="1">
      <w:start w:val="4"/>
      <w:numFmt w:val="japaneseCounting"/>
      <w:lvlText w:val="%2、"/>
      <w:lvlJc w:val="left"/>
      <w:pPr>
        <w:ind w:left="1999" w:hanging="720"/>
      </w:pPr>
      <w:rPr>
        <w:rFonts w:hint="default"/>
      </w:rPr>
    </w:lvl>
    <w:lvl w:ilvl="2">
      <w:start w:val="1"/>
      <w:numFmt w:val="lowerRoman"/>
      <w:lvlText w:val="%3."/>
      <w:lvlJc w:val="right"/>
      <w:pPr>
        <w:ind w:left="2119" w:hanging="420"/>
      </w:pPr>
    </w:lvl>
    <w:lvl w:ilvl="3">
      <w:start w:val="1"/>
      <w:numFmt w:val="decimal"/>
      <w:lvlText w:val="%4."/>
      <w:lvlJc w:val="left"/>
      <w:pPr>
        <w:ind w:left="2539" w:hanging="420"/>
      </w:pPr>
    </w:lvl>
    <w:lvl w:ilvl="4">
      <w:start w:val="1"/>
      <w:numFmt w:val="lowerLetter"/>
      <w:lvlText w:val="%5)"/>
      <w:lvlJc w:val="left"/>
      <w:pPr>
        <w:ind w:left="2959" w:hanging="420"/>
      </w:pPr>
    </w:lvl>
    <w:lvl w:ilvl="5">
      <w:start w:val="1"/>
      <w:numFmt w:val="lowerRoman"/>
      <w:lvlText w:val="%6."/>
      <w:lvlJc w:val="right"/>
      <w:pPr>
        <w:ind w:left="3379" w:hanging="420"/>
      </w:pPr>
    </w:lvl>
    <w:lvl w:ilvl="6">
      <w:start w:val="1"/>
      <w:numFmt w:val="decimal"/>
      <w:lvlText w:val="%7."/>
      <w:lvlJc w:val="left"/>
      <w:pPr>
        <w:ind w:left="3799" w:hanging="420"/>
      </w:pPr>
    </w:lvl>
    <w:lvl w:ilvl="7">
      <w:start w:val="1"/>
      <w:numFmt w:val="lowerLetter"/>
      <w:lvlText w:val="%8)"/>
      <w:lvlJc w:val="left"/>
      <w:pPr>
        <w:ind w:left="4219" w:hanging="420"/>
      </w:pPr>
    </w:lvl>
    <w:lvl w:ilvl="8">
      <w:start w:val="1"/>
      <w:numFmt w:val="lowerRoman"/>
      <w:lvlText w:val="%9."/>
      <w:lvlJc w:val="right"/>
      <w:pPr>
        <w:ind w:left="4639" w:hanging="420"/>
      </w:pPr>
    </w:lvl>
  </w:abstractNum>
  <w:abstractNum w:abstractNumId="7" w15:restartNumberingAfterBreak="0">
    <w:nsid w:val="3EA73F0B"/>
    <w:multiLevelType w:val="multilevel"/>
    <w:tmpl w:val="3EA73F0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15:restartNumberingAfterBreak="0">
    <w:nsid w:val="3FAD14FC"/>
    <w:multiLevelType w:val="multilevel"/>
    <w:tmpl w:val="3FAD14FC"/>
    <w:lvl w:ilvl="0">
      <w:start w:val="1"/>
      <w:numFmt w:val="upperLetter"/>
      <w:pStyle w:val="1"/>
      <w:lvlText w:val="%1．"/>
      <w:lvlJc w:val="left"/>
      <w:pPr>
        <w:tabs>
          <w:tab w:val="left" w:pos="1280"/>
        </w:tabs>
        <w:ind w:left="1280" w:hanging="720"/>
      </w:pPr>
      <w:rPr>
        <w:rFonts w:hint="eastAsia"/>
      </w:rPr>
    </w:lvl>
    <w:lvl w:ilvl="1">
      <w:start w:val="1"/>
      <w:numFmt w:val="upperLetter"/>
      <w:lvlText w:val="%2."/>
      <w:lvlJc w:val="left"/>
      <w:pPr>
        <w:tabs>
          <w:tab w:val="left" w:pos="1400"/>
        </w:tabs>
        <w:ind w:left="1400" w:hanging="420"/>
      </w:pPr>
      <w:rPr>
        <w:rFonts w:hint="eastAsia"/>
      </w:rPr>
    </w:lvl>
    <w:lvl w:ilvl="2">
      <w:start w:val="1"/>
      <w:numFmt w:val="decimal"/>
      <w:lvlText w:val="%3."/>
      <w:lvlJc w:val="left"/>
      <w:pPr>
        <w:tabs>
          <w:tab w:val="left" w:pos="1760"/>
        </w:tabs>
        <w:ind w:left="1760" w:hanging="360"/>
      </w:pPr>
      <w:rPr>
        <w:rFonts w:hint="eastAsia"/>
      </w:rPr>
    </w:lvl>
    <w:lvl w:ilvl="3">
      <w:start w:val="1"/>
      <w:numFmt w:val="decimal"/>
      <w:lvlText w:val="(%4)"/>
      <w:lvlJc w:val="left"/>
      <w:pPr>
        <w:tabs>
          <w:tab w:val="left" w:pos="2180"/>
        </w:tabs>
        <w:ind w:left="2180" w:hanging="360"/>
      </w:pPr>
      <w:rPr>
        <w:rFonts w:hint="eastAsia"/>
      </w:rPr>
    </w:lvl>
    <w:lvl w:ilvl="4">
      <w:start w:val="1"/>
      <w:numFmt w:val="lowerLetter"/>
      <w:lvlText w:val="%5)"/>
      <w:lvlJc w:val="left"/>
      <w:pPr>
        <w:tabs>
          <w:tab w:val="left" w:pos="2660"/>
        </w:tabs>
        <w:ind w:left="2660" w:hanging="420"/>
      </w:pPr>
    </w:lvl>
    <w:lvl w:ilvl="5">
      <w:start w:val="1"/>
      <w:numFmt w:val="lowerRoman"/>
      <w:lvlText w:val="%6."/>
      <w:lvlJc w:val="right"/>
      <w:pPr>
        <w:tabs>
          <w:tab w:val="left" w:pos="3080"/>
        </w:tabs>
        <w:ind w:left="3080" w:hanging="420"/>
      </w:pPr>
    </w:lvl>
    <w:lvl w:ilvl="6">
      <w:start w:val="1"/>
      <w:numFmt w:val="decimal"/>
      <w:lvlText w:val="%7."/>
      <w:lvlJc w:val="left"/>
      <w:pPr>
        <w:tabs>
          <w:tab w:val="left" w:pos="3500"/>
        </w:tabs>
        <w:ind w:left="3500" w:hanging="420"/>
      </w:pPr>
    </w:lvl>
    <w:lvl w:ilvl="7">
      <w:start w:val="1"/>
      <w:numFmt w:val="lowerLetter"/>
      <w:lvlText w:val="%8)"/>
      <w:lvlJc w:val="left"/>
      <w:pPr>
        <w:tabs>
          <w:tab w:val="left" w:pos="3920"/>
        </w:tabs>
        <w:ind w:left="3920" w:hanging="420"/>
      </w:pPr>
    </w:lvl>
    <w:lvl w:ilvl="8">
      <w:start w:val="1"/>
      <w:numFmt w:val="lowerRoman"/>
      <w:lvlText w:val="%9."/>
      <w:lvlJc w:val="right"/>
      <w:pPr>
        <w:tabs>
          <w:tab w:val="left" w:pos="4340"/>
        </w:tabs>
        <w:ind w:left="4340" w:hanging="420"/>
      </w:pPr>
    </w:lvl>
  </w:abstractNum>
  <w:abstractNum w:abstractNumId="9" w15:restartNumberingAfterBreak="0">
    <w:nsid w:val="4AE73B05"/>
    <w:multiLevelType w:val="multilevel"/>
    <w:tmpl w:val="4AE73B0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4BA96616"/>
    <w:multiLevelType w:val="multilevel"/>
    <w:tmpl w:val="4BA96616"/>
    <w:lvl w:ilvl="0">
      <w:start w:val="1"/>
      <w:numFmt w:val="decimal"/>
      <w:lvlText w:val="%1."/>
      <w:lvlJc w:val="left"/>
      <w:pPr>
        <w:ind w:left="425" w:hanging="425"/>
      </w:pPr>
      <w:rPr>
        <w:rFonts w:hint="eastAsia"/>
      </w:rPr>
    </w:lvl>
    <w:lvl w:ilvl="1">
      <w:start w:val="1"/>
      <w:numFmt w:val="decimal"/>
      <w:lvlText w:val="2.%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15:restartNumberingAfterBreak="0">
    <w:nsid w:val="70A5419C"/>
    <w:multiLevelType w:val="multilevel"/>
    <w:tmpl w:val="70A5419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792323DF"/>
    <w:multiLevelType w:val="singleLevel"/>
    <w:tmpl w:val="792323DF"/>
    <w:lvl w:ilvl="0">
      <w:start w:val="4"/>
      <w:numFmt w:val="chineseCounting"/>
      <w:suff w:val="nothing"/>
      <w:lvlText w:val="%1、"/>
      <w:lvlJc w:val="left"/>
      <w:rPr>
        <w:rFonts w:hint="eastAsia"/>
      </w:rPr>
    </w:lvl>
  </w:abstractNum>
  <w:num w:numId="1">
    <w:abstractNumId w:val="8"/>
  </w:num>
  <w:num w:numId="2">
    <w:abstractNumId w:val="9"/>
  </w:num>
  <w:num w:numId="3">
    <w:abstractNumId w:val="2"/>
  </w:num>
  <w:num w:numId="4">
    <w:abstractNumId w:val="11"/>
  </w:num>
  <w:num w:numId="5">
    <w:abstractNumId w:val="7"/>
  </w:num>
  <w:num w:numId="6">
    <w:abstractNumId w:val="3"/>
  </w:num>
  <w:num w:numId="7">
    <w:abstractNumId w:val="6"/>
  </w:num>
  <w:num w:numId="8">
    <w:abstractNumId w:val="4"/>
  </w:num>
  <w:num w:numId="9">
    <w:abstractNumId w:val="10"/>
  </w:num>
  <w:num w:numId="10">
    <w:abstractNumId w:val="12"/>
  </w:num>
  <w:num w:numId="11">
    <w:abstractNumId w:val="0"/>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60"/>
  <w:drawingGridVerticalSpacing w:val="435"/>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okies" w:val="LastLoginUserPassword=880217ru; LastLoginUser=gengxq; CurrentTheme=blue; docOpened=opened62BB92E0340715C548258018000F52A9; zdjuid=CgHnJFYtbLi/LBm0AwwBAg==; Hm_lvt_7414bb8e04e089163f8e923d90f1bc1f=1450765005,1450766086,1450766674,1451005020; ispage=0; iTrusSsoTGT=&quot;eyJTSUdOIjoiNUdIUFd4UE5uMllEaFpNbGlKUDVKaUhVYVdjPSIsIlRHVCI6ImV5SmpiMjVrYVhScGIyNGlPbnNpWW1WbmFXNVVhVzFsSWpveE5EY3lOVE13TlRJM09EQTJMQ0ptYVc1aGJGUnBiV1VpT2pFME56STFNelF4TWpjNE1EWXNJbkpsYlc5MFpVaHZjM1FpT2lJeE1DNDRNUzR5TlRFdU5qa2lmU3dpWkdGMFlTSTZleUpoZFhSb1RHVjJaV3dpT2lJd0lpd2lZWFYwYUU1aGJXVWlPaUpXVUU3b3JxVG9yNEVpTENKaGRYUm9WSGx3WlNJNkluWndiaUlzSW14dloybHVUbUZ0WlNJNkltUnBibWR6Y3lKOWZRPT0ifQ==&quot;; LtpaToken=AAECAzU3QzUwOTBFNTdDNTk1QUVDTj0TuaIT0MITxuYvTz1jaGlujdWjWxaOQE3ekCZ8rvloxIYDpwc=; oahost=oa.powerchina.cn; companyCode=CHIN"/>
    <w:docVar w:name="DbURL" w:val="http://oa.powerchina.cn/zgdjcoa/dispatch.nsf"/>
    <w:docVar w:name="DocWord" w:val="股份公司发文"/>
    <w:docVar w:name="gExistBodyBookMark" w:val="False"/>
    <w:docVar w:name="gFileType" w:val="1股份公司发文|中国电建股份有限公司下行文.doc"/>
    <w:docVar w:name="gKey" w:val="下行文"/>
    <w:docVar w:name="gOldUser" w:val="丁石生"/>
    <w:docVar w:name="gUNID" w:val="62BB92E0340715C548258018000F52A9"/>
    <w:docVar w:name="gUserName" w:val="耿新奇"/>
    <w:docVar w:name="gValType" w:val="1"/>
    <w:docVar w:name="gWordBody" w:val="c:\oawork\62BB92E0340715C548258018000F52A9中国电建股份有限公司下行文.doc"/>
    <w:docVar w:name="gWordSource" w:val="c:\oawork\1F6FA6759DF0BAB1EAC73E1249CFD183ds.htm"/>
    <w:docVar w:name="gWordType" w:val="viewword"/>
    <w:docVar w:name="KGWebUrl" w:val="http://10.83.0.29/weaver/weaver.file.FileDownloadForNews?uuid=0b8d3afc-5e1e-4d78-855a-67bbbf5687ff&amp;fileid=23038&amp;type=document&amp;isofficeview=0"/>
    <w:docVar w:name="ServerURL" w:val="http://oa.powerchina.cn"/>
    <w:docVar w:name="TemplateName" w:val="中国电建股份有限公司下行文.doc"/>
    <w:docVar w:name="WordStatus" w:val="CreatedWord"/>
    <w:docVar w:name="WTFlag" w:val="下行文"/>
  </w:docVars>
  <w:rsids>
    <w:rsidRoot w:val="0073523F"/>
    <w:rsid w:val="00000815"/>
    <w:rsid w:val="000039F7"/>
    <w:rsid w:val="00012E14"/>
    <w:rsid w:val="000149C3"/>
    <w:rsid w:val="000310A2"/>
    <w:rsid w:val="000327C1"/>
    <w:rsid w:val="00032FC9"/>
    <w:rsid w:val="00040DCE"/>
    <w:rsid w:val="00041FC2"/>
    <w:rsid w:val="00045CAD"/>
    <w:rsid w:val="000529EA"/>
    <w:rsid w:val="00072440"/>
    <w:rsid w:val="00072DAD"/>
    <w:rsid w:val="0007537C"/>
    <w:rsid w:val="000806F3"/>
    <w:rsid w:val="000839FF"/>
    <w:rsid w:val="00090F02"/>
    <w:rsid w:val="000965E9"/>
    <w:rsid w:val="0009695B"/>
    <w:rsid w:val="000A38C7"/>
    <w:rsid w:val="000A40D9"/>
    <w:rsid w:val="000A4A94"/>
    <w:rsid w:val="000A5C21"/>
    <w:rsid w:val="000B1E92"/>
    <w:rsid w:val="000B34B7"/>
    <w:rsid w:val="000B429D"/>
    <w:rsid w:val="000B708B"/>
    <w:rsid w:val="000C60E8"/>
    <w:rsid w:val="000D1EB9"/>
    <w:rsid w:val="000D36B1"/>
    <w:rsid w:val="000D488F"/>
    <w:rsid w:val="000E30D4"/>
    <w:rsid w:val="000E3C08"/>
    <w:rsid w:val="000E57CD"/>
    <w:rsid w:val="000F1379"/>
    <w:rsid w:val="000F264A"/>
    <w:rsid w:val="000F5AA3"/>
    <w:rsid w:val="00103211"/>
    <w:rsid w:val="00105AD6"/>
    <w:rsid w:val="0011039B"/>
    <w:rsid w:val="00111427"/>
    <w:rsid w:val="00111B79"/>
    <w:rsid w:val="00121977"/>
    <w:rsid w:val="00121A85"/>
    <w:rsid w:val="00131E81"/>
    <w:rsid w:val="001434DE"/>
    <w:rsid w:val="00145761"/>
    <w:rsid w:val="00145FAA"/>
    <w:rsid w:val="001465B0"/>
    <w:rsid w:val="00151503"/>
    <w:rsid w:val="00153BD6"/>
    <w:rsid w:val="00154E83"/>
    <w:rsid w:val="00155A0F"/>
    <w:rsid w:val="00161450"/>
    <w:rsid w:val="001638B2"/>
    <w:rsid w:val="00165828"/>
    <w:rsid w:val="00165A14"/>
    <w:rsid w:val="00171DC8"/>
    <w:rsid w:val="00174E10"/>
    <w:rsid w:val="001751B9"/>
    <w:rsid w:val="00180682"/>
    <w:rsid w:val="001809A5"/>
    <w:rsid w:val="00182FE2"/>
    <w:rsid w:val="00183767"/>
    <w:rsid w:val="001843F0"/>
    <w:rsid w:val="00192454"/>
    <w:rsid w:val="001936A3"/>
    <w:rsid w:val="001A6F28"/>
    <w:rsid w:val="001A7D8D"/>
    <w:rsid w:val="001B6159"/>
    <w:rsid w:val="001B788E"/>
    <w:rsid w:val="001D2F8D"/>
    <w:rsid w:val="001E36ED"/>
    <w:rsid w:val="001E4024"/>
    <w:rsid w:val="001E768E"/>
    <w:rsid w:val="001F4F08"/>
    <w:rsid w:val="001F5349"/>
    <w:rsid w:val="00202461"/>
    <w:rsid w:val="00203117"/>
    <w:rsid w:val="0020432D"/>
    <w:rsid w:val="002046A9"/>
    <w:rsid w:val="00222FD2"/>
    <w:rsid w:val="00232B52"/>
    <w:rsid w:val="00242877"/>
    <w:rsid w:val="00246393"/>
    <w:rsid w:val="00247EAD"/>
    <w:rsid w:val="00257F6C"/>
    <w:rsid w:val="0026642E"/>
    <w:rsid w:val="00266D97"/>
    <w:rsid w:val="00270CBC"/>
    <w:rsid w:val="00272672"/>
    <w:rsid w:val="00273771"/>
    <w:rsid w:val="00280C99"/>
    <w:rsid w:val="0028608F"/>
    <w:rsid w:val="00287D52"/>
    <w:rsid w:val="00287F98"/>
    <w:rsid w:val="00294E7C"/>
    <w:rsid w:val="002A02A2"/>
    <w:rsid w:val="002A14D6"/>
    <w:rsid w:val="002A44EB"/>
    <w:rsid w:val="002A7C39"/>
    <w:rsid w:val="002B6B8D"/>
    <w:rsid w:val="002B6DE0"/>
    <w:rsid w:val="002E0394"/>
    <w:rsid w:val="002E0406"/>
    <w:rsid w:val="002F1DC6"/>
    <w:rsid w:val="002F375C"/>
    <w:rsid w:val="0030063E"/>
    <w:rsid w:val="003033A6"/>
    <w:rsid w:val="00307E86"/>
    <w:rsid w:val="003107A2"/>
    <w:rsid w:val="00312D00"/>
    <w:rsid w:val="00313364"/>
    <w:rsid w:val="003154D9"/>
    <w:rsid w:val="00315CE8"/>
    <w:rsid w:val="00316FF5"/>
    <w:rsid w:val="00320C41"/>
    <w:rsid w:val="00324F1A"/>
    <w:rsid w:val="0033520E"/>
    <w:rsid w:val="00343236"/>
    <w:rsid w:val="00350DFD"/>
    <w:rsid w:val="00357A50"/>
    <w:rsid w:val="00364B79"/>
    <w:rsid w:val="003660DB"/>
    <w:rsid w:val="003765D0"/>
    <w:rsid w:val="00380CEB"/>
    <w:rsid w:val="00386066"/>
    <w:rsid w:val="00394D7D"/>
    <w:rsid w:val="003A1132"/>
    <w:rsid w:val="003A6B18"/>
    <w:rsid w:val="003B2D5F"/>
    <w:rsid w:val="003C1545"/>
    <w:rsid w:val="003D2525"/>
    <w:rsid w:val="003D68DA"/>
    <w:rsid w:val="003F120E"/>
    <w:rsid w:val="00401691"/>
    <w:rsid w:val="004049F3"/>
    <w:rsid w:val="00407DBD"/>
    <w:rsid w:val="00414E44"/>
    <w:rsid w:val="00416827"/>
    <w:rsid w:val="00422806"/>
    <w:rsid w:val="00426AE7"/>
    <w:rsid w:val="00436E17"/>
    <w:rsid w:val="00444F48"/>
    <w:rsid w:val="00446587"/>
    <w:rsid w:val="00450E99"/>
    <w:rsid w:val="00456375"/>
    <w:rsid w:val="00471F21"/>
    <w:rsid w:val="0047304E"/>
    <w:rsid w:val="00474B0A"/>
    <w:rsid w:val="00476E4B"/>
    <w:rsid w:val="0048490A"/>
    <w:rsid w:val="00485A2E"/>
    <w:rsid w:val="004905D9"/>
    <w:rsid w:val="00490AA0"/>
    <w:rsid w:val="004A5618"/>
    <w:rsid w:val="004A5CA9"/>
    <w:rsid w:val="004B0EEC"/>
    <w:rsid w:val="004B5213"/>
    <w:rsid w:val="004B7B3A"/>
    <w:rsid w:val="004C2173"/>
    <w:rsid w:val="004C6CE9"/>
    <w:rsid w:val="004F3DE6"/>
    <w:rsid w:val="004F50FD"/>
    <w:rsid w:val="004F51FF"/>
    <w:rsid w:val="00500A68"/>
    <w:rsid w:val="00503818"/>
    <w:rsid w:val="00514B25"/>
    <w:rsid w:val="0054127C"/>
    <w:rsid w:val="005427ED"/>
    <w:rsid w:val="00542ABA"/>
    <w:rsid w:val="00550DF6"/>
    <w:rsid w:val="005524A2"/>
    <w:rsid w:val="00554282"/>
    <w:rsid w:val="005558CB"/>
    <w:rsid w:val="0055611B"/>
    <w:rsid w:val="005572AB"/>
    <w:rsid w:val="00573E32"/>
    <w:rsid w:val="0057433D"/>
    <w:rsid w:val="00576E39"/>
    <w:rsid w:val="00577854"/>
    <w:rsid w:val="00592C7D"/>
    <w:rsid w:val="00594707"/>
    <w:rsid w:val="005A5EA6"/>
    <w:rsid w:val="005B1C8C"/>
    <w:rsid w:val="005B21D2"/>
    <w:rsid w:val="005B401D"/>
    <w:rsid w:val="005B5C38"/>
    <w:rsid w:val="005D0C0F"/>
    <w:rsid w:val="005D5185"/>
    <w:rsid w:val="005F3BAA"/>
    <w:rsid w:val="005F4F25"/>
    <w:rsid w:val="005F71CA"/>
    <w:rsid w:val="00601992"/>
    <w:rsid w:val="0060470C"/>
    <w:rsid w:val="00606B56"/>
    <w:rsid w:val="00606C41"/>
    <w:rsid w:val="00610199"/>
    <w:rsid w:val="006115CF"/>
    <w:rsid w:val="006118B0"/>
    <w:rsid w:val="00614A12"/>
    <w:rsid w:val="00621464"/>
    <w:rsid w:val="00622167"/>
    <w:rsid w:val="00634539"/>
    <w:rsid w:val="00641395"/>
    <w:rsid w:val="00642912"/>
    <w:rsid w:val="00644097"/>
    <w:rsid w:val="0064628D"/>
    <w:rsid w:val="00646965"/>
    <w:rsid w:val="0064759C"/>
    <w:rsid w:val="006476DB"/>
    <w:rsid w:val="006617CD"/>
    <w:rsid w:val="00661898"/>
    <w:rsid w:val="006644A8"/>
    <w:rsid w:val="0066738E"/>
    <w:rsid w:val="00671FE5"/>
    <w:rsid w:val="0067508E"/>
    <w:rsid w:val="006861E9"/>
    <w:rsid w:val="00690D38"/>
    <w:rsid w:val="00692508"/>
    <w:rsid w:val="00693E59"/>
    <w:rsid w:val="006A076F"/>
    <w:rsid w:val="006A1957"/>
    <w:rsid w:val="006B0F93"/>
    <w:rsid w:val="006B4450"/>
    <w:rsid w:val="006B564E"/>
    <w:rsid w:val="006C2C98"/>
    <w:rsid w:val="006C4060"/>
    <w:rsid w:val="006D7AB4"/>
    <w:rsid w:val="006E059B"/>
    <w:rsid w:val="006E3F6A"/>
    <w:rsid w:val="006E4FDD"/>
    <w:rsid w:val="006E6761"/>
    <w:rsid w:val="006F5504"/>
    <w:rsid w:val="00702D2E"/>
    <w:rsid w:val="00702F18"/>
    <w:rsid w:val="00704858"/>
    <w:rsid w:val="00713961"/>
    <w:rsid w:val="00716D80"/>
    <w:rsid w:val="00721D8E"/>
    <w:rsid w:val="00731781"/>
    <w:rsid w:val="00732E29"/>
    <w:rsid w:val="00734D0A"/>
    <w:rsid w:val="0073523F"/>
    <w:rsid w:val="00744182"/>
    <w:rsid w:val="00746929"/>
    <w:rsid w:val="00747E8C"/>
    <w:rsid w:val="0075119C"/>
    <w:rsid w:val="007520FC"/>
    <w:rsid w:val="0077136B"/>
    <w:rsid w:val="00782EF4"/>
    <w:rsid w:val="007934A7"/>
    <w:rsid w:val="007A009F"/>
    <w:rsid w:val="007A27EE"/>
    <w:rsid w:val="007A36FB"/>
    <w:rsid w:val="007A3B7D"/>
    <w:rsid w:val="007A62D8"/>
    <w:rsid w:val="007B255B"/>
    <w:rsid w:val="007B3C20"/>
    <w:rsid w:val="007C1800"/>
    <w:rsid w:val="007C3B27"/>
    <w:rsid w:val="007C3E8F"/>
    <w:rsid w:val="007C5D05"/>
    <w:rsid w:val="007C6B77"/>
    <w:rsid w:val="007E336D"/>
    <w:rsid w:val="007F108C"/>
    <w:rsid w:val="007F33CF"/>
    <w:rsid w:val="007F64D8"/>
    <w:rsid w:val="007F793B"/>
    <w:rsid w:val="00800F1C"/>
    <w:rsid w:val="00810465"/>
    <w:rsid w:val="00812F32"/>
    <w:rsid w:val="00817454"/>
    <w:rsid w:val="00825FF3"/>
    <w:rsid w:val="00827AE3"/>
    <w:rsid w:val="008304C5"/>
    <w:rsid w:val="00832B60"/>
    <w:rsid w:val="00842FDD"/>
    <w:rsid w:val="00845AB4"/>
    <w:rsid w:val="008551D4"/>
    <w:rsid w:val="00855B69"/>
    <w:rsid w:val="00861C9B"/>
    <w:rsid w:val="00864191"/>
    <w:rsid w:val="008660DE"/>
    <w:rsid w:val="008677DD"/>
    <w:rsid w:val="008739F1"/>
    <w:rsid w:val="0087626C"/>
    <w:rsid w:val="0088266C"/>
    <w:rsid w:val="00883E29"/>
    <w:rsid w:val="00891924"/>
    <w:rsid w:val="00891A35"/>
    <w:rsid w:val="008953F5"/>
    <w:rsid w:val="00897AF5"/>
    <w:rsid w:val="008B1705"/>
    <w:rsid w:val="008B7857"/>
    <w:rsid w:val="008C2879"/>
    <w:rsid w:val="008E24C8"/>
    <w:rsid w:val="008E4879"/>
    <w:rsid w:val="008E789C"/>
    <w:rsid w:val="00901122"/>
    <w:rsid w:val="00904D45"/>
    <w:rsid w:val="00906DF2"/>
    <w:rsid w:val="00920953"/>
    <w:rsid w:val="00922E06"/>
    <w:rsid w:val="00924171"/>
    <w:rsid w:val="00932661"/>
    <w:rsid w:val="009348D0"/>
    <w:rsid w:val="0093780A"/>
    <w:rsid w:val="00953B90"/>
    <w:rsid w:val="00961E76"/>
    <w:rsid w:val="00965F44"/>
    <w:rsid w:val="009701F6"/>
    <w:rsid w:val="0097101D"/>
    <w:rsid w:val="00981E28"/>
    <w:rsid w:val="00982CE4"/>
    <w:rsid w:val="0098375B"/>
    <w:rsid w:val="00983F21"/>
    <w:rsid w:val="00993361"/>
    <w:rsid w:val="0099633F"/>
    <w:rsid w:val="009978E9"/>
    <w:rsid w:val="009A1D3E"/>
    <w:rsid w:val="009A5470"/>
    <w:rsid w:val="009B3015"/>
    <w:rsid w:val="009B3B6C"/>
    <w:rsid w:val="009B43D8"/>
    <w:rsid w:val="009B71A4"/>
    <w:rsid w:val="009C3A0A"/>
    <w:rsid w:val="009D6565"/>
    <w:rsid w:val="009E7CDF"/>
    <w:rsid w:val="009F77D7"/>
    <w:rsid w:val="009F7AC9"/>
    <w:rsid w:val="009F7F0F"/>
    <w:rsid w:val="009F7FAE"/>
    <w:rsid w:val="00A00264"/>
    <w:rsid w:val="00A029FA"/>
    <w:rsid w:val="00A0597A"/>
    <w:rsid w:val="00A05E23"/>
    <w:rsid w:val="00A065BA"/>
    <w:rsid w:val="00A10878"/>
    <w:rsid w:val="00A11383"/>
    <w:rsid w:val="00A120E8"/>
    <w:rsid w:val="00A12672"/>
    <w:rsid w:val="00A2080D"/>
    <w:rsid w:val="00A21FB2"/>
    <w:rsid w:val="00A235E5"/>
    <w:rsid w:val="00A24EB3"/>
    <w:rsid w:val="00A40E27"/>
    <w:rsid w:val="00A4648E"/>
    <w:rsid w:val="00A5068C"/>
    <w:rsid w:val="00A56F2B"/>
    <w:rsid w:val="00A6115D"/>
    <w:rsid w:val="00A634C3"/>
    <w:rsid w:val="00A65A71"/>
    <w:rsid w:val="00A702C0"/>
    <w:rsid w:val="00A85ED0"/>
    <w:rsid w:val="00AA1EE6"/>
    <w:rsid w:val="00AA2C8A"/>
    <w:rsid w:val="00AB6DBA"/>
    <w:rsid w:val="00AC12A6"/>
    <w:rsid w:val="00AC327B"/>
    <w:rsid w:val="00AE24AE"/>
    <w:rsid w:val="00AE3B0C"/>
    <w:rsid w:val="00AF073F"/>
    <w:rsid w:val="00B041C6"/>
    <w:rsid w:val="00B11BBE"/>
    <w:rsid w:val="00B20E82"/>
    <w:rsid w:val="00B24817"/>
    <w:rsid w:val="00B322C5"/>
    <w:rsid w:val="00B350BD"/>
    <w:rsid w:val="00B43861"/>
    <w:rsid w:val="00B46E8D"/>
    <w:rsid w:val="00B51A46"/>
    <w:rsid w:val="00B53BE5"/>
    <w:rsid w:val="00B61618"/>
    <w:rsid w:val="00B6788D"/>
    <w:rsid w:val="00B71FF5"/>
    <w:rsid w:val="00B75C1F"/>
    <w:rsid w:val="00B823C3"/>
    <w:rsid w:val="00BC1B63"/>
    <w:rsid w:val="00BC476C"/>
    <w:rsid w:val="00BD764C"/>
    <w:rsid w:val="00BE5D35"/>
    <w:rsid w:val="00BF2D72"/>
    <w:rsid w:val="00C07FB3"/>
    <w:rsid w:val="00C1116D"/>
    <w:rsid w:val="00C25C89"/>
    <w:rsid w:val="00C279C4"/>
    <w:rsid w:val="00C27EF5"/>
    <w:rsid w:val="00C33675"/>
    <w:rsid w:val="00C43A59"/>
    <w:rsid w:val="00C4437C"/>
    <w:rsid w:val="00C4641E"/>
    <w:rsid w:val="00C55BEE"/>
    <w:rsid w:val="00C710D3"/>
    <w:rsid w:val="00C72F1B"/>
    <w:rsid w:val="00C86609"/>
    <w:rsid w:val="00C874A1"/>
    <w:rsid w:val="00C90EDD"/>
    <w:rsid w:val="00C94DCB"/>
    <w:rsid w:val="00C96EC8"/>
    <w:rsid w:val="00C96FF8"/>
    <w:rsid w:val="00CA2170"/>
    <w:rsid w:val="00CA28DE"/>
    <w:rsid w:val="00CB5470"/>
    <w:rsid w:val="00CB7E92"/>
    <w:rsid w:val="00CC6643"/>
    <w:rsid w:val="00CD699C"/>
    <w:rsid w:val="00CE42CC"/>
    <w:rsid w:val="00CF5139"/>
    <w:rsid w:val="00CF7E91"/>
    <w:rsid w:val="00D0256A"/>
    <w:rsid w:val="00D10EC9"/>
    <w:rsid w:val="00D1793A"/>
    <w:rsid w:val="00D20078"/>
    <w:rsid w:val="00D27327"/>
    <w:rsid w:val="00D337E6"/>
    <w:rsid w:val="00D34C28"/>
    <w:rsid w:val="00D357FC"/>
    <w:rsid w:val="00D44022"/>
    <w:rsid w:val="00D53300"/>
    <w:rsid w:val="00D63EAD"/>
    <w:rsid w:val="00D64D9E"/>
    <w:rsid w:val="00D7427A"/>
    <w:rsid w:val="00D75923"/>
    <w:rsid w:val="00D85412"/>
    <w:rsid w:val="00DA327D"/>
    <w:rsid w:val="00DA5028"/>
    <w:rsid w:val="00DB5FFC"/>
    <w:rsid w:val="00DC1CF4"/>
    <w:rsid w:val="00DD47EB"/>
    <w:rsid w:val="00DF53B5"/>
    <w:rsid w:val="00E00690"/>
    <w:rsid w:val="00E0075B"/>
    <w:rsid w:val="00E07044"/>
    <w:rsid w:val="00E07B70"/>
    <w:rsid w:val="00E07D40"/>
    <w:rsid w:val="00E115EC"/>
    <w:rsid w:val="00E119E7"/>
    <w:rsid w:val="00E21EB7"/>
    <w:rsid w:val="00E31D6F"/>
    <w:rsid w:val="00E401AB"/>
    <w:rsid w:val="00E401D6"/>
    <w:rsid w:val="00E430D7"/>
    <w:rsid w:val="00E4378D"/>
    <w:rsid w:val="00E469D7"/>
    <w:rsid w:val="00E46B6F"/>
    <w:rsid w:val="00E47597"/>
    <w:rsid w:val="00E562BB"/>
    <w:rsid w:val="00E5695B"/>
    <w:rsid w:val="00E633CD"/>
    <w:rsid w:val="00E679F7"/>
    <w:rsid w:val="00E72963"/>
    <w:rsid w:val="00E82ADA"/>
    <w:rsid w:val="00E83809"/>
    <w:rsid w:val="00E847FA"/>
    <w:rsid w:val="00E872EA"/>
    <w:rsid w:val="00E902B3"/>
    <w:rsid w:val="00E92314"/>
    <w:rsid w:val="00E92445"/>
    <w:rsid w:val="00E93D90"/>
    <w:rsid w:val="00EA239F"/>
    <w:rsid w:val="00EB2414"/>
    <w:rsid w:val="00EC11F4"/>
    <w:rsid w:val="00EC4C33"/>
    <w:rsid w:val="00EC4EA6"/>
    <w:rsid w:val="00EC667E"/>
    <w:rsid w:val="00EC7003"/>
    <w:rsid w:val="00ED19D6"/>
    <w:rsid w:val="00ED446D"/>
    <w:rsid w:val="00EE37D8"/>
    <w:rsid w:val="00EF0C49"/>
    <w:rsid w:val="00EF4A08"/>
    <w:rsid w:val="00F00468"/>
    <w:rsid w:val="00F0486C"/>
    <w:rsid w:val="00F06561"/>
    <w:rsid w:val="00F109AF"/>
    <w:rsid w:val="00F21458"/>
    <w:rsid w:val="00F2665D"/>
    <w:rsid w:val="00F42C56"/>
    <w:rsid w:val="00F42FC1"/>
    <w:rsid w:val="00F47077"/>
    <w:rsid w:val="00F4786B"/>
    <w:rsid w:val="00F509CA"/>
    <w:rsid w:val="00F57499"/>
    <w:rsid w:val="00F6736E"/>
    <w:rsid w:val="00F7026D"/>
    <w:rsid w:val="00F752D9"/>
    <w:rsid w:val="00F83F8E"/>
    <w:rsid w:val="00F84F90"/>
    <w:rsid w:val="00FA0A5D"/>
    <w:rsid w:val="00FB1584"/>
    <w:rsid w:val="00FB59F3"/>
    <w:rsid w:val="00FB6931"/>
    <w:rsid w:val="00FC3144"/>
    <w:rsid w:val="00FD77FF"/>
    <w:rsid w:val="00FD7CB4"/>
    <w:rsid w:val="00FE46F8"/>
    <w:rsid w:val="00FF39E8"/>
    <w:rsid w:val="00FF5D45"/>
    <w:rsid w:val="00FF7163"/>
    <w:rsid w:val="16E54FB0"/>
    <w:rsid w:val="2375115B"/>
    <w:rsid w:val="34741FAA"/>
    <w:rsid w:val="635A6FAD"/>
    <w:rsid w:val="67DB2B11"/>
    <w:rsid w:val="7B0D7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250D51"/>
  <w15:docId w15:val="{0B645583-0648-441A-857B-D19F99E94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_GB2312"/>
      <w:kern w:val="2"/>
      <w:sz w:val="32"/>
      <w:szCs w:val="24"/>
    </w:rPr>
  </w:style>
  <w:style w:type="paragraph" w:styleId="1">
    <w:name w:val="heading 1"/>
    <w:basedOn w:val="a"/>
    <w:next w:val="a"/>
    <w:link w:val="10"/>
    <w:qFormat/>
    <w:pPr>
      <w:keepNext/>
      <w:numPr>
        <w:numId w:val="1"/>
      </w:numPr>
      <w:outlineLvl w:val="0"/>
    </w:pPr>
    <w:rPr>
      <w:rFonts w:eastAsia="宋体"/>
      <w:sz w:val="28"/>
    </w:rPr>
  </w:style>
  <w:style w:type="paragraph" w:styleId="2">
    <w:name w:val="heading 2"/>
    <w:basedOn w:val="a"/>
    <w:next w:val="a"/>
    <w:link w:val="20"/>
    <w:uiPriority w:val="9"/>
    <w:unhideWhenUsed/>
    <w:qFormat/>
    <w:pPr>
      <w:keepNext/>
      <w:keepLines/>
      <w:spacing w:before="260" w:after="260" w:line="416" w:lineRule="auto"/>
      <w:outlineLvl w:val="1"/>
    </w:pPr>
    <w:rPr>
      <w:rFonts w:ascii="Calibri Light" w:eastAsia="宋体" w:hAnsi="Calibri Light"/>
      <w:b/>
      <w:bCs/>
      <w:kern w:val="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pPr>
      <w:shd w:val="clear" w:color="auto" w:fill="000080"/>
    </w:pPr>
  </w:style>
  <w:style w:type="paragraph" w:styleId="a4">
    <w:name w:val="Plain Text"/>
    <w:aliases w:val="普通文字 Char,纯文本 Char Char Char Char Char,纯文本 Char Char Char Char Char Char Char Char Char Char Char Char Char Char Char Char Char Char Char Char Char Char Char Char Char Char Char Char Char,普通文字,孙普文字,纯文本 Char Char,纯文本 Char Char Char,纯文本 Char2"/>
    <w:basedOn w:val="a"/>
    <w:link w:val="a5"/>
    <w:qFormat/>
    <w:rPr>
      <w:rFonts w:ascii="宋体" w:eastAsia="宋体" w:hAnsi="Courier New"/>
      <w:kern w:val="0"/>
      <w:sz w:val="20"/>
      <w:szCs w:val="21"/>
    </w:rPr>
  </w:style>
  <w:style w:type="paragraph" w:styleId="a6">
    <w:name w:val="Date"/>
    <w:basedOn w:val="a"/>
    <w:next w:val="a"/>
    <w:link w:val="a7"/>
    <w:rPr>
      <w:rFonts w:ascii="仿宋_GB2312"/>
    </w:rPr>
  </w:style>
  <w:style w:type="paragraph" w:styleId="a8">
    <w:name w:val="Balloon Text"/>
    <w:basedOn w:val="a"/>
    <w:link w:val="a9"/>
    <w:uiPriority w:val="99"/>
    <w:semiHidden/>
    <w:qFormat/>
    <w:rPr>
      <w:sz w:val="18"/>
      <w:szCs w:val="18"/>
    </w:rPr>
  </w:style>
  <w:style w:type="paragraph" w:styleId="aa">
    <w:name w:val="footer"/>
    <w:basedOn w:val="a"/>
    <w:link w:val="ab"/>
    <w:qFormat/>
    <w:pPr>
      <w:tabs>
        <w:tab w:val="center" w:pos="4153"/>
        <w:tab w:val="right" w:pos="8306"/>
      </w:tabs>
      <w:snapToGrid w:val="0"/>
      <w:jc w:val="left"/>
    </w:pPr>
    <w:rPr>
      <w:sz w:val="18"/>
      <w:szCs w:val="18"/>
    </w:rPr>
  </w:style>
  <w:style w:type="paragraph" w:styleId="ac">
    <w:name w:val="header"/>
    <w:basedOn w:val="a"/>
    <w:link w:val="ad"/>
    <w:qFormat/>
    <w:pPr>
      <w:tabs>
        <w:tab w:val="center" w:pos="4153"/>
        <w:tab w:val="right" w:pos="8306"/>
      </w:tabs>
      <w:snapToGrid w:val="0"/>
      <w:jc w:val="center"/>
    </w:pPr>
    <w:rPr>
      <w:sz w:val="18"/>
      <w:szCs w:val="18"/>
    </w:rPr>
  </w:style>
  <w:style w:type="paragraph" w:styleId="ae">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paragraph" w:styleId="af">
    <w:name w:val="Title"/>
    <w:basedOn w:val="a"/>
    <w:next w:val="a"/>
    <w:link w:val="af0"/>
    <w:qFormat/>
    <w:pPr>
      <w:spacing w:before="240" w:after="60"/>
      <w:jc w:val="center"/>
      <w:outlineLvl w:val="0"/>
    </w:pPr>
    <w:rPr>
      <w:rFonts w:ascii="Cambria" w:eastAsia="黑体" w:hAnsi="Cambria"/>
      <w:b/>
      <w:bCs/>
      <w:kern w:val="0"/>
      <w:szCs w:val="32"/>
    </w:rPr>
  </w:style>
  <w:style w:type="table" w:styleId="af1">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qFormat/>
  </w:style>
  <w:style w:type="character" w:styleId="af3">
    <w:name w:val="Hyperlink"/>
    <w:basedOn w:val="a0"/>
    <w:qFormat/>
    <w:rPr>
      <w:color w:val="0000FF"/>
      <w:u w:val="single"/>
    </w:rPr>
  </w:style>
  <w:style w:type="paragraph" w:customStyle="1" w:styleId="-RGB23565122251">
    <w:name w:val="样式 居中 底端: (细-粗窄间隔 自定义颜(RGB(2356512))  2.25 磅 行宽) 行距: 固定值 1..."/>
    <w:basedOn w:val="a"/>
    <w:qFormat/>
    <w:pPr>
      <w:spacing w:line="240" w:lineRule="exact"/>
      <w:jc w:val="center"/>
    </w:pPr>
    <w:rPr>
      <w:rFonts w:cs="宋体"/>
      <w:szCs w:val="20"/>
    </w:rPr>
  </w:style>
  <w:style w:type="character" w:customStyle="1" w:styleId="a7">
    <w:name w:val="日期 字符"/>
    <w:link w:val="a6"/>
    <w:qFormat/>
    <w:rPr>
      <w:rFonts w:ascii="仿宋_GB2312" w:eastAsia="仿宋_GB2312"/>
      <w:kern w:val="2"/>
      <w:sz w:val="32"/>
      <w:szCs w:val="24"/>
    </w:rPr>
  </w:style>
  <w:style w:type="paragraph" w:styleId="af4">
    <w:name w:val="List Paragraph"/>
    <w:basedOn w:val="a"/>
    <w:uiPriority w:val="34"/>
    <w:qFormat/>
    <w:pPr>
      <w:ind w:firstLineChars="200" w:firstLine="420"/>
    </w:pPr>
    <w:rPr>
      <w:rFonts w:ascii="Calibri" w:eastAsia="宋体" w:hAnsi="Calibri"/>
      <w:sz w:val="21"/>
      <w:szCs w:val="22"/>
    </w:rPr>
  </w:style>
  <w:style w:type="character" w:customStyle="1" w:styleId="10">
    <w:name w:val="标题 1 字符"/>
    <w:basedOn w:val="a0"/>
    <w:link w:val="1"/>
    <w:qFormat/>
    <w:rPr>
      <w:kern w:val="2"/>
      <w:sz w:val="28"/>
      <w:szCs w:val="24"/>
    </w:rPr>
  </w:style>
  <w:style w:type="character" w:customStyle="1" w:styleId="20">
    <w:name w:val="标题 2 字符"/>
    <w:basedOn w:val="a0"/>
    <w:link w:val="2"/>
    <w:uiPriority w:val="9"/>
    <w:qFormat/>
    <w:rPr>
      <w:rFonts w:ascii="Calibri Light" w:hAnsi="Calibri Light"/>
      <w:b/>
      <w:bCs/>
      <w:sz w:val="32"/>
      <w:szCs w:val="32"/>
    </w:rPr>
  </w:style>
  <w:style w:type="character" w:customStyle="1" w:styleId="ad">
    <w:name w:val="页眉 字符"/>
    <w:link w:val="ac"/>
    <w:qFormat/>
    <w:rPr>
      <w:rFonts w:eastAsia="仿宋_GB2312"/>
      <w:kern w:val="2"/>
      <w:sz w:val="18"/>
      <w:szCs w:val="18"/>
    </w:rPr>
  </w:style>
  <w:style w:type="character" w:customStyle="1" w:styleId="ab">
    <w:name w:val="页脚 字符"/>
    <w:link w:val="aa"/>
    <w:qFormat/>
    <w:rPr>
      <w:rFonts w:eastAsia="仿宋_GB2312"/>
      <w:kern w:val="2"/>
      <w:sz w:val="18"/>
      <w:szCs w:val="18"/>
    </w:rPr>
  </w:style>
  <w:style w:type="character" w:customStyle="1" w:styleId="Char">
    <w:name w:val="纯文本 Char"/>
    <w:basedOn w:val="a0"/>
    <w:uiPriority w:val="99"/>
    <w:semiHidden/>
    <w:qFormat/>
    <w:rPr>
      <w:rFonts w:ascii="宋体" w:hAnsi="Courier New" w:cs="Courier New"/>
      <w:kern w:val="2"/>
      <w:sz w:val="21"/>
      <w:szCs w:val="21"/>
    </w:rPr>
  </w:style>
  <w:style w:type="character" w:customStyle="1" w:styleId="a5">
    <w:name w:val="纯文本 字符"/>
    <w:aliases w:val="普通文字 Char 字符,纯文本 Char Char Char Char Char 字符,纯文本 Char Char Char Char Char Char Char Char Char Char Char Char Char Char Char Char Char Char Char Char Char Char Char Char Char Char Char Char Char 字符,普通文字 字符,孙普文字 字符,纯文本 Char Char 字符,纯文本 Char2 字符"/>
    <w:link w:val="a4"/>
    <w:qFormat/>
    <w:locked/>
    <w:rPr>
      <w:rFonts w:ascii="宋体" w:hAnsi="Courier New"/>
      <w:szCs w:val="21"/>
    </w:rPr>
  </w:style>
  <w:style w:type="character" w:customStyle="1" w:styleId="af0">
    <w:name w:val="标题 字符"/>
    <w:basedOn w:val="a0"/>
    <w:link w:val="af"/>
    <w:qFormat/>
    <w:rPr>
      <w:rFonts w:ascii="Cambria" w:eastAsia="黑体" w:hAnsi="Cambria"/>
      <w:b/>
      <w:bCs/>
      <w:sz w:val="32"/>
      <w:szCs w:val="32"/>
    </w:rPr>
  </w:style>
  <w:style w:type="character" w:customStyle="1" w:styleId="a9">
    <w:name w:val="批注框文本 字符"/>
    <w:link w:val="a8"/>
    <w:uiPriority w:val="99"/>
    <w:semiHidden/>
    <w:qFormat/>
    <w:rPr>
      <w:rFonts w:eastAsia="仿宋_GB2312"/>
      <w:kern w:val="2"/>
      <w:sz w:val="18"/>
      <w:szCs w:val="18"/>
    </w:rPr>
  </w:style>
  <w:style w:type="character" w:customStyle="1" w:styleId="font11">
    <w:name w:val="font11"/>
    <w:basedOn w:val="a0"/>
    <w:qFormat/>
    <w:rPr>
      <w:rFonts w:ascii="仿宋_GB2312" w:eastAsia="仿宋_GB2312" w:cs="仿宋_GB2312" w:hint="default"/>
      <w:color w:val="000000"/>
      <w:sz w:val="20"/>
      <w:szCs w:val="20"/>
      <w:u w:val="none"/>
    </w:rPr>
  </w:style>
  <w:style w:type="character" w:customStyle="1" w:styleId="font21">
    <w:name w:val="font21"/>
    <w:basedOn w:val="a0"/>
    <w:qFormat/>
    <w:rPr>
      <w:rFonts w:ascii="Times New Roman" w:hAnsi="Times New Roman" w:cs="Times New Roman" w:hint="default"/>
      <w:color w:val="000000"/>
      <w:sz w:val="20"/>
      <w:szCs w:val="20"/>
      <w:u w:val="none"/>
    </w:rPr>
  </w:style>
  <w:style w:type="paragraph" w:styleId="af5">
    <w:name w:val="Revision"/>
    <w:hidden/>
    <w:uiPriority w:val="99"/>
    <w:semiHidden/>
    <w:rsid w:val="00B43861"/>
    <w:rPr>
      <w:rFonts w:eastAsia="仿宋_GB2312"/>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F90CC-F8EF-4BAC-90D4-9C86F5AB3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1010</Words>
  <Characters>5760</Characters>
  <Application>Microsoft Office Word</Application>
  <DocSecurity>0</DocSecurity>
  <Lines>48</Lines>
  <Paragraphs>13</Paragraphs>
  <ScaleCrop>false</ScaleCrop>
  <Company>RJSOFT</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正文文件</dc:title>
  <dc:creator>RJeGov</dc:creator>
  <cp:lastModifiedBy>曹塍平</cp:lastModifiedBy>
  <cp:revision>3</cp:revision>
  <cp:lastPrinted>2026-07-28T07:12:00Z</cp:lastPrinted>
  <dcterms:created xsi:type="dcterms:W3CDTF">2026-07-30T01:09:00Z</dcterms:created>
  <dcterms:modified xsi:type="dcterms:W3CDTF">2026-07-30T02:11:00Z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eyJoZGlkIjoiMzEwNTM5NzYwMDRjMzkwZTVkZjY2ODkwMGIxNGU0OTUiLCJ1c2VySWQiOiIxNzYzMzcyMjczIn0=</vt:lpwstr>
  </property>
  <property fmtid="{D5CDD505-2E9C-101B-9397-08002B2CF9AE}" pid="3" name="KSOProductBuildVer">
    <vt:lpwstr>2052-12.1.0.26895</vt:lpwstr>
  </property>
  <property fmtid="{D5CDD505-2E9C-101B-9397-08002B2CF9AE}" pid="4" name="ICV">
    <vt:lpwstr>C0203DDABA6F453B885A855A0CCCB90D_13</vt:lpwstr>
  </property>
</Properties>
</file>