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820E" w14:textId="77777777" w:rsidR="00780292" w:rsidRPr="00780292" w:rsidRDefault="00780292" w:rsidP="00780292">
      <w:pPr>
        <w:spacing w:afterLines="100" w:after="435"/>
        <w:jc w:val="left"/>
        <w:rPr>
          <w:rFonts w:ascii="黑体" w:eastAsia="黑体" w:hAnsi="黑体" w:hint="eastAsia"/>
          <w:color w:val="000000"/>
          <w:szCs w:val="32"/>
        </w:rPr>
      </w:pPr>
      <w:r w:rsidRPr="00780292">
        <w:rPr>
          <w:rFonts w:ascii="黑体" w:eastAsia="黑体" w:hAnsi="黑体" w:hint="eastAsia"/>
          <w:color w:val="000000"/>
          <w:szCs w:val="32"/>
        </w:rPr>
        <w:t>附件2</w:t>
      </w:r>
    </w:p>
    <w:p w14:paraId="616B33BE" w14:textId="77777777" w:rsidR="00780292" w:rsidRPr="00780292" w:rsidRDefault="00780292" w:rsidP="00780292">
      <w:pPr>
        <w:spacing w:afterLines="50" w:after="217" w:line="400" w:lineRule="exact"/>
        <w:jc w:val="center"/>
        <w:rPr>
          <w:rFonts w:ascii="方正大标宋简体" w:eastAsia="方正大标宋简体"/>
          <w:sz w:val="36"/>
          <w:szCs w:val="44"/>
        </w:rPr>
      </w:pPr>
      <w:r w:rsidRPr="00CE54E8">
        <w:rPr>
          <w:rFonts w:eastAsia="方正大标宋简体"/>
          <w:sz w:val="36"/>
          <w:szCs w:val="44"/>
        </w:rPr>
        <w:t>2026</w:t>
      </w:r>
      <w:r w:rsidRPr="00780292">
        <w:rPr>
          <w:rFonts w:ascii="方正大标宋简体" w:eastAsia="方正大标宋简体" w:hint="eastAsia"/>
          <w:sz w:val="36"/>
          <w:szCs w:val="44"/>
        </w:rPr>
        <w:t>年培训内容简介</w:t>
      </w:r>
    </w:p>
    <w:p w14:paraId="68ACE626" w14:textId="77777777" w:rsidR="00780292" w:rsidRPr="00780292" w:rsidRDefault="00780292" w:rsidP="00780292">
      <w:pPr>
        <w:spacing w:line="240" w:lineRule="exact"/>
        <w:jc w:val="center"/>
        <w:rPr>
          <w:szCs w:val="32"/>
        </w:rPr>
      </w:pPr>
    </w:p>
    <w:p w14:paraId="4C062FBF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 w:rsidRPr="00CE54E8">
        <w:rPr>
          <w:rFonts w:eastAsia="黑体"/>
          <w:sz w:val="24"/>
        </w:rPr>
        <w:t>一、电力隧道工程设计（高级）培训班</w:t>
      </w:r>
    </w:p>
    <w:p w14:paraId="24629A77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（一）培训内容：电力隧道常用工法在实施过程中重点、难点介绍，电缆隧道施</w:t>
      </w:r>
      <w:r w:rsidRPr="00CE54E8">
        <w:rPr>
          <w:spacing w:val="-2"/>
          <w:sz w:val="24"/>
        </w:rPr>
        <w:t>工过程中常见问题及处理方法；电缆敷设相关问题的介绍、常见问题及处理方法等内容。</w:t>
      </w:r>
    </w:p>
    <w:p w14:paraId="75CC862B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（二）培训对象：电缆隧道结构、建筑、电缆等有一定工程经验专业设计人员、参加过</w:t>
      </w:r>
      <w:proofErr w:type="gramStart"/>
      <w:r w:rsidRPr="00CE54E8">
        <w:rPr>
          <w:sz w:val="24"/>
        </w:rPr>
        <w:t>协会往期电缆</w:t>
      </w:r>
      <w:proofErr w:type="gramEnd"/>
      <w:r w:rsidRPr="00CE54E8">
        <w:rPr>
          <w:sz w:val="24"/>
        </w:rPr>
        <w:t>隧道培训的相关人员。</w:t>
      </w:r>
    </w:p>
    <w:p w14:paraId="42440FA4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（三）培训时间、地点：</w:t>
      </w:r>
      <w:r w:rsidRPr="00CE54E8">
        <w:rPr>
          <w:sz w:val="24"/>
        </w:rPr>
        <w:t>3</w:t>
      </w:r>
      <w:r w:rsidRPr="00CE54E8">
        <w:rPr>
          <w:sz w:val="24"/>
        </w:rPr>
        <w:t>月（授课考核</w:t>
      </w:r>
      <w:r w:rsidRPr="00CE54E8">
        <w:rPr>
          <w:sz w:val="24"/>
        </w:rPr>
        <w:t>3</w:t>
      </w:r>
      <w:r w:rsidRPr="00CE54E8">
        <w:rPr>
          <w:sz w:val="24"/>
        </w:rPr>
        <w:t>天），广州。</w:t>
      </w:r>
    </w:p>
    <w:p w14:paraId="4818CF55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（四）培训费、拟定培训人数：会员单位</w:t>
      </w:r>
      <w:r w:rsidRPr="00CE54E8">
        <w:rPr>
          <w:sz w:val="24"/>
        </w:rPr>
        <w:t>3200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 w:rsidRPr="00CE54E8">
        <w:rPr>
          <w:sz w:val="24"/>
        </w:rPr>
        <w:t>6400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 w:rsidRPr="00CE54E8">
        <w:rPr>
          <w:sz w:val="24"/>
        </w:rPr>
        <w:t>60</w:t>
      </w:r>
      <w:r w:rsidRPr="00CE54E8">
        <w:rPr>
          <w:sz w:val="24"/>
        </w:rPr>
        <w:t>人参加。</w:t>
      </w:r>
    </w:p>
    <w:p w14:paraId="63F9856B" w14:textId="2FDFF706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 w:rsidRPr="00CE54E8">
        <w:rPr>
          <w:rFonts w:eastAsia="黑体"/>
          <w:sz w:val="24"/>
        </w:rPr>
        <w:t>二、</w:t>
      </w:r>
      <w:r w:rsidRPr="00C65599">
        <w:rPr>
          <w:rFonts w:eastAsia="黑体" w:hint="eastAsia"/>
          <w:sz w:val="24"/>
        </w:rPr>
        <w:t>新形势下配电网规划与设计培训班</w:t>
      </w:r>
    </w:p>
    <w:p w14:paraId="5A09F384" w14:textId="77777777" w:rsidR="00C65599" w:rsidRDefault="00C65599" w:rsidP="00C65599">
      <w:pPr>
        <w:adjustRightInd w:val="0"/>
        <w:snapToGrid w:val="0"/>
        <w:spacing w:line="480" w:lineRule="exact"/>
        <w:ind w:firstLineChars="200" w:firstLine="480"/>
        <w:rPr>
          <w:spacing w:val="-6"/>
          <w:sz w:val="24"/>
        </w:rPr>
      </w:pPr>
      <w:r w:rsidRPr="00CE54E8">
        <w:rPr>
          <w:sz w:val="24"/>
        </w:rPr>
        <w:t>（一）</w:t>
      </w:r>
      <w:r w:rsidRPr="00CE54E8">
        <w:rPr>
          <w:spacing w:val="-6"/>
          <w:sz w:val="24"/>
        </w:rPr>
        <w:t>培训内容：</w:t>
      </w:r>
      <w:r w:rsidRPr="00C65599">
        <w:rPr>
          <w:rFonts w:hint="eastAsia"/>
          <w:spacing w:val="-6"/>
          <w:sz w:val="24"/>
        </w:rPr>
        <w:t>深度讲解新型电力系统与</w:t>
      </w:r>
      <w:r w:rsidRPr="00C65599">
        <w:rPr>
          <w:rFonts w:hint="eastAsia"/>
          <w:spacing w:val="-6"/>
          <w:sz w:val="24"/>
        </w:rPr>
        <w:t xml:space="preserve"> </w:t>
      </w:r>
      <w:r w:rsidRPr="00C65599">
        <w:rPr>
          <w:rFonts w:hint="eastAsia"/>
          <w:spacing w:val="-6"/>
          <w:sz w:val="24"/>
        </w:rPr>
        <w:t>“双碳”</w:t>
      </w:r>
      <w:r w:rsidRPr="00C65599">
        <w:rPr>
          <w:rFonts w:hint="eastAsia"/>
          <w:spacing w:val="-6"/>
          <w:sz w:val="24"/>
        </w:rPr>
        <w:t xml:space="preserve"> </w:t>
      </w:r>
      <w:r w:rsidRPr="00C65599">
        <w:rPr>
          <w:rFonts w:hint="eastAsia"/>
          <w:spacing w:val="-6"/>
          <w:sz w:val="24"/>
        </w:rPr>
        <w:t>目标对配电网的深远影响及具体要求，配电网规划与设计的新理念、新方法</w:t>
      </w:r>
      <w:r>
        <w:rPr>
          <w:rFonts w:hint="eastAsia"/>
          <w:spacing w:val="-6"/>
          <w:sz w:val="24"/>
        </w:rPr>
        <w:t>；</w:t>
      </w:r>
      <w:r w:rsidRPr="00C65599">
        <w:rPr>
          <w:rFonts w:hint="eastAsia"/>
          <w:spacing w:val="-6"/>
          <w:sz w:val="24"/>
        </w:rPr>
        <w:t>新能源接入配电网的技术要点与管理模式，提升解决分布式能源接入技术难题的能力</w:t>
      </w:r>
      <w:r>
        <w:rPr>
          <w:rFonts w:hint="eastAsia"/>
          <w:spacing w:val="-6"/>
          <w:sz w:val="24"/>
        </w:rPr>
        <w:t>；</w:t>
      </w:r>
      <w:r w:rsidRPr="00C65599">
        <w:rPr>
          <w:rFonts w:hint="eastAsia"/>
          <w:spacing w:val="-6"/>
          <w:sz w:val="24"/>
        </w:rPr>
        <w:t>配网相关政策法规，开展规划设计工作的相关规范</w:t>
      </w:r>
      <w:r>
        <w:rPr>
          <w:rFonts w:hint="eastAsia"/>
          <w:spacing w:val="-6"/>
          <w:sz w:val="24"/>
        </w:rPr>
        <w:t>；</w:t>
      </w:r>
      <w:r w:rsidRPr="00C65599">
        <w:rPr>
          <w:rFonts w:hint="eastAsia"/>
          <w:spacing w:val="-6"/>
          <w:sz w:val="24"/>
        </w:rPr>
        <w:t>配网领域新技术、人工智能等前沿技术的应用现状与发展趋势。</w:t>
      </w:r>
    </w:p>
    <w:p w14:paraId="3188A50E" w14:textId="7DDD6896" w:rsidR="00C65599" w:rsidRPr="00C65599" w:rsidRDefault="00C65599" w:rsidP="00C65599">
      <w:pPr>
        <w:adjustRightInd w:val="0"/>
        <w:snapToGrid w:val="0"/>
        <w:spacing w:line="480" w:lineRule="exact"/>
        <w:ind w:firstLineChars="200" w:firstLine="480"/>
        <w:rPr>
          <w:spacing w:val="-6"/>
          <w:sz w:val="24"/>
        </w:rPr>
      </w:pPr>
      <w:r w:rsidRPr="00CE54E8">
        <w:rPr>
          <w:sz w:val="24"/>
        </w:rPr>
        <w:t>（二）培训对象：</w:t>
      </w:r>
      <w:r w:rsidRPr="00C65599">
        <w:rPr>
          <w:rFonts w:hint="eastAsia"/>
          <w:sz w:val="24"/>
        </w:rPr>
        <w:t>从事配电网规划、设计、新能源接入研究、人工智能应用、技术管理等相关工作的专业人员。</w:t>
      </w:r>
    </w:p>
    <w:p w14:paraId="6230D516" w14:textId="6AF0A6CC" w:rsidR="00C65599" w:rsidRPr="00CE54E8" w:rsidRDefault="00C65599" w:rsidP="00C65599">
      <w:pPr>
        <w:adjustRightInd w:val="0"/>
        <w:snapToGrid w:val="0"/>
        <w:spacing w:line="480" w:lineRule="exact"/>
        <w:ind w:firstLineChars="200" w:firstLine="464"/>
        <w:rPr>
          <w:spacing w:val="-4"/>
          <w:sz w:val="24"/>
        </w:rPr>
      </w:pPr>
      <w:r w:rsidRPr="00CE54E8">
        <w:rPr>
          <w:spacing w:val="-4"/>
          <w:sz w:val="24"/>
        </w:rPr>
        <w:t>（三）培训时间、地点：</w:t>
      </w:r>
      <w:r>
        <w:rPr>
          <w:rFonts w:hint="eastAsia"/>
          <w:spacing w:val="-4"/>
          <w:sz w:val="24"/>
        </w:rPr>
        <w:t>3</w:t>
      </w:r>
      <w:r w:rsidRPr="00CE54E8">
        <w:rPr>
          <w:spacing w:val="-4"/>
          <w:sz w:val="24"/>
        </w:rPr>
        <w:t>月（授课</w:t>
      </w:r>
      <w:r>
        <w:rPr>
          <w:rFonts w:hint="eastAsia"/>
          <w:spacing w:val="-4"/>
          <w:sz w:val="24"/>
        </w:rPr>
        <w:t>2</w:t>
      </w:r>
      <w:r w:rsidRPr="00CE54E8">
        <w:rPr>
          <w:spacing w:val="-4"/>
          <w:sz w:val="24"/>
        </w:rPr>
        <w:t>天），</w:t>
      </w:r>
      <w:r>
        <w:rPr>
          <w:rFonts w:hint="eastAsia"/>
          <w:spacing w:val="-4"/>
          <w:sz w:val="24"/>
        </w:rPr>
        <w:t>北京</w:t>
      </w:r>
      <w:r w:rsidRPr="00CE54E8">
        <w:rPr>
          <w:spacing w:val="-4"/>
          <w:sz w:val="24"/>
        </w:rPr>
        <w:t>。</w:t>
      </w:r>
    </w:p>
    <w:p w14:paraId="066BA661" w14:textId="35AC3082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（四）培训费、拟定培训人数：会员单位</w:t>
      </w:r>
      <w:r>
        <w:rPr>
          <w:rFonts w:hint="eastAsia"/>
          <w:sz w:val="24"/>
        </w:rPr>
        <w:t>24</w:t>
      </w:r>
      <w:r w:rsidRPr="00CE54E8">
        <w:rPr>
          <w:sz w:val="24"/>
        </w:rPr>
        <w:t>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>
        <w:rPr>
          <w:rFonts w:hint="eastAsia"/>
          <w:sz w:val="24"/>
        </w:rPr>
        <w:t>48</w:t>
      </w:r>
      <w:r w:rsidRPr="00CE54E8">
        <w:rPr>
          <w:sz w:val="24"/>
        </w:rPr>
        <w:t>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>
        <w:rPr>
          <w:rFonts w:hint="eastAsia"/>
          <w:sz w:val="24"/>
        </w:rPr>
        <w:t>6</w:t>
      </w:r>
      <w:r w:rsidRPr="00CE54E8">
        <w:rPr>
          <w:sz w:val="24"/>
        </w:rPr>
        <w:t>0</w:t>
      </w:r>
      <w:r w:rsidRPr="00CE54E8">
        <w:rPr>
          <w:sz w:val="24"/>
        </w:rPr>
        <w:t>人参加。</w:t>
      </w:r>
    </w:p>
    <w:p w14:paraId="7AD6D807" w14:textId="5E83CF14" w:rsidR="00780292" w:rsidRPr="00CE54E8" w:rsidRDefault="00C65599" w:rsidP="00780292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三</w:t>
      </w:r>
      <w:r w:rsidR="00780292" w:rsidRPr="00CE54E8">
        <w:rPr>
          <w:rFonts w:eastAsia="黑体"/>
          <w:sz w:val="24"/>
        </w:rPr>
        <w:t>、电力工程行业项目管理培训班</w:t>
      </w:r>
    </w:p>
    <w:p w14:paraId="1F2A70D1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pacing w:val="-6"/>
          <w:sz w:val="24"/>
        </w:rPr>
      </w:pPr>
      <w:r w:rsidRPr="00CE54E8">
        <w:rPr>
          <w:sz w:val="24"/>
        </w:rPr>
        <w:t>（一）</w:t>
      </w:r>
      <w:r w:rsidRPr="00CE54E8">
        <w:rPr>
          <w:spacing w:val="-6"/>
          <w:sz w:val="24"/>
        </w:rPr>
        <w:t>培训内容：电力工程总承包项目管理、项目质量管理、信息化建设等相关内容。</w:t>
      </w:r>
    </w:p>
    <w:p w14:paraId="3A36C789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（二）培训对象：项目管理从业人员</w:t>
      </w:r>
    </w:p>
    <w:p w14:paraId="6291A2CB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64"/>
        <w:rPr>
          <w:spacing w:val="-4"/>
          <w:sz w:val="24"/>
        </w:rPr>
      </w:pPr>
      <w:r w:rsidRPr="00CE54E8">
        <w:rPr>
          <w:spacing w:val="-4"/>
          <w:sz w:val="24"/>
        </w:rPr>
        <w:t>（三）培训时间、地点：</w:t>
      </w:r>
      <w:r w:rsidRPr="00CE54E8">
        <w:rPr>
          <w:spacing w:val="-4"/>
          <w:sz w:val="24"/>
        </w:rPr>
        <w:t>4</w:t>
      </w:r>
      <w:r w:rsidRPr="00CE54E8">
        <w:rPr>
          <w:spacing w:val="-4"/>
          <w:sz w:val="24"/>
        </w:rPr>
        <w:t>月（授课考核</w:t>
      </w:r>
      <w:r w:rsidRPr="00CE54E8">
        <w:rPr>
          <w:spacing w:val="-4"/>
          <w:sz w:val="24"/>
        </w:rPr>
        <w:t>5</w:t>
      </w:r>
      <w:r w:rsidRPr="00CE54E8">
        <w:rPr>
          <w:spacing w:val="-4"/>
          <w:sz w:val="24"/>
        </w:rPr>
        <w:t>天），西安；</w:t>
      </w:r>
      <w:r w:rsidRPr="00CE54E8">
        <w:rPr>
          <w:spacing w:val="-4"/>
          <w:sz w:val="24"/>
        </w:rPr>
        <w:t>9</w:t>
      </w:r>
      <w:r w:rsidRPr="00CE54E8">
        <w:rPr>
          <w:spacing w:val="-4"/>
          <w:sz w:val="24"/>
        </w:rPr>
        <w:t>月（授课考核</w:t>
      </w:r>
      <w:r w:rsidRPr="00CE54E8">
        <w:rPr>
          <w:spacing w:val="-4"/>
          <w:sz w:val="24"/>
        </w:rPr>
        <w:t>5</w:t>
      </w:r>
      <w:r w:rsidRPr="00CE54E8">
        <w:rPr>
          <w:spacing w:val="-4"/>
          <w:sz w:val="24"/>
        </w:rPr>
        <w:t>天），</w:t>
      </w:r>
      <w:r w:rsidRPr="00CE54E8">
        <w:rPr>
          <w:spacing w:val="-4"/>
          <w:sz w:val="24"/>
        </w:rPr>
        <w:lastRenderedPageBreak/>
        <w:t>长沙。</w:t>
      </w:r>
    </w:p>
    <w:p w14:paraId="081F1F4A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（四）培训费、拟定培训人数：会员单位</w:t>
      </w:r>
      <w:r w:rsidRPr="00CE54E8">
        <w:rPr>
          <w:sz w:val="24"/>
        </w:rPr>
        <w:t>4800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 w:rsidRPr="00CE54E8">
        <w:rPr>
          <w:sz w:val="24"/>
        </w:rPr>
        <w:t>9600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 w:rsidRPr="00CE54E8">
        <w:rPr>
          <w:sz w:val="24"/>
        </w:rPr>
        <w:t>100</w:t>
      </w:r>
      <w:r w:rsidRPr="00CE54E8">
        <w:rPr>
          <w:sz w:val="24"/>
        </w:rPr>
        <w:t>人参加。</w:t>
      </w:r>
    </w:p>
    <w:p w14:paraId="2D000FAF" w14:textId="450503AE" w:rsidR="00780292" w:rsidRPr="00CE54E8" w:rsidRDefault="00C65599" w:rsidP="00780292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四</w:t>
      </w:r>
      <w:r w:rsidR="00780292" w:rsidRPr="00CE54E8">
        <w:rPr>
          <w:rFonts w:eastAsia="黑体"/>
          <w:sz w:val="24"/>
        </w:rPr>
        <w:t>、新能源陆上风电技术人员培训</w:t>
      </w:r>
    </w:p>
    <w:p w14:paraId="76667015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bookmarkStart w:id="0" w:name="_Hlk212731766"/>
      <w:r w:rsidRPr="00CE54E8">
        <w:rPr>
          <w:sz w:val="24"/>
        </w:rPr>
        <w:t>（一）培训内容：资源、土建、电气、项目建设管理及风险点、实用案例分析等方面的技术培训。</w:t>
      </w:r>
    </w:p>
    <w:p w14:paraId="52E6C8B8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（二）培训对象：从事新能源陆上风电项目管理设计方面的技术人员。</w:t>
      </w:r>
    </w:p>
    <w:p w14:paraId="7AAF14AE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（三）培训时间、地点：</w:t>
      </w:r>
      <w:r w:rsidRPr="00CE54E8">
        <w:rPr>
          <w:sz w:val="24"/>
        </w:rPr>
        <w:t>5</w:t>
      </w:r>
      <w:r w:rsidRPr="00CE54E8">
        <w:rPr>
          <w:sz w:val="24"/>
        </w:rPr>
        <w:t>月（授课考核</w:t>
      </w:r>
      <w:r w:rsidRPr="00CE54E8">
        <w:rPr>
          <w:sz w:val="24"/>
        </w:rPr>
        <w:t>3</w:t>
      </w:r>
      <w:r w:rsidRPr="00CE54E8">
        <w:rPr>
          <w:sz w:val="24"/>
        </w:rPr>
        <w:t>天），昆明。</w:t>
      </w:r>
    </w:p>
    <w:p w14:paraId="29B94F3F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（四）培训费、拟定培训人数：会员单位</w:t>
      </w:r>
      <w:r w:rsidRPr="00CE54E8">
        <w:rPr>
          <w:sz w:val="24"/>
        </w:rPr>
        <w:t>3200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 w:rsidRPr="00CE54E8">
        <w:rPr>
          <w:sz w:val="24"/>
        </w:rPr>
        <w:t>6400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 w:rsidRPr="00CE54E8">
        <w:rPr>
          <w:sz w:val="24"/>
        </w:rPr>
        <w:t>60</w:t>
      </w:r>
      <w:r w:rsidRPr="00CE54E8">
        <w:rPr>
          <w:sz w:val="24"/>
        </w:rPr>
        <w:t>人参加。</w:t>
      </w:r>
    </w:p>
    <w:bookmarkEnd w:id="0"/>
    <w:p w14:paraId="4521FD6D" w14:textId="6241FB7B" w:rsidR="00780292" w:rsidRPr="00CE54E8" w:rsidRDefault="00C65599" w:rsidP="00780292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五</w:t>
      </w:r>
      <w:r w:rsidR="00780292" w:rsidRPr="00CE54E8">
        <w:rPr>
          <w:rFonts w:eastAsia="黑体"/>
          <w:sz w:val="24"/>
        </w:rPr>
        <w:t>、新能源光伏技术人员培训</w:t>
      </w:r>
    </w:p>
    <w:p w14:paraId="44041AC2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（一）培训内容：资源、土建、电气、项目建设管理及风险点、实用案例分析等方面的技术培训。</w:t>
      </w:r>
    </w:p>
    <w:p w14:paraId="6C836E59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（二）培训对象：从事新能源光伏项目管理设计方面的技术人员。</w:t>
      </w:r>
    </w:p>
    <w:p w14:paraId="092D3F6D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（三）培训时间、地点：</w:t>
      </w:r>
      <w:r w:rsidRPr="00CE54E8">
        <w:rPr>
          <w:sz w:val="24"/>
        </w:rPr>
        <w:t>6</w:t>
      </w:r>
      <w:r w:rsidRPr="00CE54E8">
        <w:rPr>
          <w:sz w:val="24"/>
        </w:rPr>
        <w:t>月（授课考核</w:t>
      </w:r>
      <w:r w:rsidRPr="00CE54E8">
        <w:rPr>
          <w:sz w:val="24"/>
        </w:rPr>
        <w:t>3</w:t>
      </w:r>
      <w:r w:rsidRPr="00CE54E8">
        <w:rPr>
          <w:sz w:val="24"/>
        </w:rPr>
        <w:t>天），天津。</w:t>
      </w:r>
    </w:p>
    <w:p w14:paraId="27E6EC13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（四）培训费、拟定培训人数：会员单位</w:t>
      </w:r>
      <w:r w:rsidRPr="00CE54E8">
        <w:rPr>
          <w:sz w:val="24"/>
        </w:rPr>
        <w:t>3200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 w:rsidRPr="00CE54E8">
        <w:rPr>
          <w:sz w:val="24"/>
        </w:rPr>
        <w:t>6400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 w:rsidRPr="00CE54E8">
        <w:rPr>
          <w:sz w:val="24"/>
        </w:rPr>
        <w:t>60</w:t>
      </w:r>
      <w:r w:rsidRPr="00CE54E8">
        <w:rPr>
          <w:sz w:val="24"/>
        </w:rPr>
        <w:t>人参加。</w:t>
      </w:r>
    </w:p>
    <w:p w14:paraId="60FB6693" w14:textId="3C819363" w:rsidR="00780292" w:rsidRPr="00CE54E8" w:rsidRDefault="00C65599" w:rsidP="00780292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六</w:t>
      </w:r>
      <w:r w:rsidR="00780292" w:rsidRPr="00CE54E8">
        <w:rPr>
          <w:rFonts w:eastAsia="黑体"/>
          <w:sz w:val="24"/>
        </w:rPr>
        <w:t>、城市变电站设计技术培训班</w:t>
      </w:r>
    </w:p>
    <w:p w14:paraId="279AEECB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（一）培训内容：城市变电站工程设计与建设实践，</w:t>
      </w:r>
      <w:proofErr w:type="gramStart"/>
      <w:r w:rsidRPr="00CE54E8">
        <w:rPr>
          <w:sz w:val="24"/>
        </w:rPr>
        <w:t>包括站</w:t>
      </w:r>
      <w:proofErr w:type="gramEnd"/>
      <w:r w:rsidRPr="00CE54E8">
        <w:rPr>
          <w:sz w:val="24"/>
        </w:rPr>
        <w:t>址选择、布置、电气结构暖通给排水等方面。</w:t>
      </w:r>
    </w:p>
    <w:p w14:paraId="7DC7AFF8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（二）培训对象：相关设计人员</w:t>
      </w:r>
    </w:p>
    <w:p w14:paraId="70B6AF35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（三）培训时间、地点：</w:t>
      </w:r>
      <w:r w:rsidRPr="00CE54E8">
        <w:rPr>
          <w:sz w:val="24"/>
        </w:rPr>
        <w:t>7</w:t>
      </w:r>
      <w:r w:rsidRPr="00CE54E8">
        <w:rPr>
          <w:sz w:val="24"/>
        </w:rPr>
        <w:t>月（授课</w:t>
      </w:r>
      <w:r w:rsidRPr="00CE54E8">
        <w:rPr>
          <w:sz w:val="24"/>
        </w:rPr>
        <w:t>3</w:t>
      </w:r>
      <w:r w:rsidRPr="00CE54E8">
        <w:rPr>
          <w:sz w:val="24"/>
        </w:rPr>
        <w:t>天），北京。</w:t>
      </w:r>
    </w:p>
    <w:p w14:paraId="2B6C76AC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 w:rsidRPr="00CE54E8">
        <w:rPr>
          <w:sz w:val="24"/>
        </w:rPr>
        <w:t>（四）培训费、拟定培训人数：会员单位</w:t>
      </w:r>
      <w:r w:rsidRPr="00CE54E8">
        <w:rPr>
          <w:sz w:val="24"/>
        </w:rPr>
        <w:t>3200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 w:rsidRPr="00CE54E8">
        <w:rPr>
          <w:sz w:val="24"/>
        </w:rPr>
        <w:t>6400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 w:rsidRPr="00CE54E8">
        <w:rPr>
          <w:sz w:val="24"/>
        </w:rPr>
        <w:t>60</w:t>
      </w:r>
      <w:r w:rsidRPr="00CE54E8">
        <w:rPr>
          <w:sz w:val="24"/>
        </w:rPr>
        <w:t>人参加。</w:t>
      </w:r>
    </w:p>
    <w:p w14:paraId="7B11660B" w14:textId="64F1171D" w:rsidR="00780292" w:rsidRPr="00CE54E8" w:rsidRDefault="00C65599" w:rsidP="00780292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七</w:t>
      </w:r>
      <w:r w:rsidR="00780292" w:rsidRPr="00CE54E8">
        <w:rPr>
          <w:rFonts w:eastAsia="黑体"/>
          <w:sz w:val="24"/>
        </w:rPr>
        <w:t>、送变电设总</w:t>
      </w:r>
      <w:r w:rsidR="00780292" w:rsidRPr="00CE54E8">
        <w:rPr>
          <w:rFonts w:eastAsia="黑体"/>
          <w:sz w:val="24"/>
        </w:rPr>
        <w:t>(</w:t>
      </w:r>
      <w:r w:rsidR="00780292" w:rsidRPr="00CE54E8">
        <w:rPr>
          <w:rFonts w:eastAsia="黑体"/>
          <w:sz w:val="24"/>
        </w:rPr>
        <w:t>高级</w:t>
      </w:r>
      <w:r w:rsidR="00780292" w:rsidRPr="00CE54E8">
        <w:rPr>
          <w:rFonts w:eastAsia="黑体"/>
          <w:sz w:val="24"/>
        </w:rPr>
        <w:t>)</w:t>
      </w:r>
      <w:r w:rsidR="00780292" w:rsidRPr="00CE54E8">
        <w:rPr>
          <w:rFonts w:eastAsia="黑体"/>
          <w:sz w:val="24"/>
        </w:rPr>
        <w:t>培训班</w:t>
      </w:r>
    </w:p>
    <w:p w14:paraId="6584B1B9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（一）培训内容：送变电设总在工程各设计阶段、工程达标投产、贯标中的职责。新技术、输变电工程案例分析。</w:t>
      </w:r>
      <w:proofErr w:type="gramStart"/>
      <w:r w:rsidRPr="00CE54E8">
        <w:rPr>
          <w:sz w:val="24"/>
        </w:rPr>
        <w:t>营改增</w:t>
      </w:r>
      <w:proofErr w:type="gramEnd"/>
      <w:r w:rsidRPr="00CE54E8">
        <w:rPr>
          <w:sz w:val="24"/>
        </w:rPr>
        <w:t>及工程量清单等相关内容。</w:t>
      </w:r>
    </w:p>
    <w:p w14:paraId="2EA2FE9E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（二）培训对象：送变电设计相关从业人员。</w:t>
      </w:r>
    </w:p>
    <w:p w14:paraId="3E0EC944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（三）培训时间、地点：</w:t>
      </w:r>
      <w:r w:rsidRPr="00CE54E8">
        <w:rPr>
          <w:sz w:val="24"/>
        </w:rPr>
        <w:t>8</w:t>
      </w:r>
      <w:r w:rsidRPr="00CE54E8">
        <w:rPr>
          <w:sz w:val="24"/>
        </w:rPr>
        <w:t>月（授课考核</w:t>
      </w:r>
      <w:r w:rsidRPr="00CE54E8">
        <w:rPr>
          <w:sz w:val="24"/>
        </w:rPr>
        <w:t>3</w:t>
      </w:r>
      <w:r w:rsidRPr="00CE54E8">
        <w:rPr>
          <w:sz w:val="24"/>
        </w:rPr>
        <w:t>天），沈阳。</w:t>
      </w:r>
    </w:p>
    <w:p w14:paraId="584C15AF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lastRenderedPageBreak/>
        <w:t>（四）培训费、拟定培训人数：会员单位</w:t>
      </w:r>
      <w:r w:rsidRPr="00CE54E8">
        <w:rPr>
          <w:sz w:val="24"/>
        </w:rPr>
        <w:t>3200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 w:rsidRPr="00CE54E8">
        <w:rPr>
          <w:sz w:val="24"/>
        </w:rPr>
        <w:t>6400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 w:rsidRPr="00CE54E8">
        <w:rPr>
          <w:sz w:val="24"/>
        </w:rPr>
        <w:t>60</w:t>
      </w:r>
      <w:r w:rsidRPr="00CE54E8">
        <w:rPr>
          <w:sz w:val="24"/>
        </w:rPr>
        <w:t>人参加。</w:t>
      </w:r>
    </w:p>
    <w:p w14:paraId="79E8CE8F" w14:textId="6A2E3DF4" w:rsidR="00780292" w:rsidRPr="00CE54E8" w:rsidRDefault="00C65599" w:rsidP="00780292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八</w:t>
      </w:r>
      <w:r w:rsidR="00780292" w:rsidRPr="00CE54E8">
        <w:rPr>
          <w:rFonts w:eastAsia="黑体"/>
          <w:sz w:val="24"/>
        </w:rPr>
        <w:t>、送变电工程三维设计人员培训班</w:t>
      </w:r>
    </w:p>
    <w:p w14:paraId="73494B0B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（一）培训内容：送变电工程三维设计专业知识和数字化设计应用操作技能培训，工程实例、软件实操等内容。</w:t>
      </w:r>
    </w:p>
    <w:p w14:paraId="5DD0D204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（二）培训对象：适合到岗一年以上的变电设计人员参加。</w:t>
      </w:r>
    </w:p>
    <w:p w14:paraId="2F15C862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（三）培训时间、地点：</w:t>
      </w:r>
      <w:bookmarkStart w:id="1" w:name="_Hlk212732097"/>
      <w:r w:rsidRPr="00CE54E8">
        <w:rPr>
          <w:sz w:val="24"/>
        </w:rPr>
        <w:t>8</w:t>
      </w:r>
      <w:r w:rsidRPr="00CE54E8">
        <w:rPr>
          <w:sz w:val="24"/>
        </w:rPr>
        <w:t>月（授课考核</w:t>
      </w:r>
      <w:r w:rsidRPr="00CE54E8">
        <w:rPr>
          <w:sz w:val="24"/>
        </w:rPr>
        <w:t>3</w:t>
      </w:r>
      <w:r w:rsidRPr="00CE54E8">
        <w:rPr>
          <w:sz w:val="24"/>
        </w:rPr>
        <w:t>天），常州。</w:t>
      </w:r>
      <w:bookmarkEnd w:id="1"/>
    </w:p>
    <w:p w14:paraId="71B524C6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（四）培训费、拟定培训人数：会员单位</w:t>
      </w:r>
      <w:r w:rsidRPr="00CE54E8">
        <w:rPr>
          <w:sz w:val="24"/>
        </w:rPr>
        <w:t>3200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 w:rsidRPr="00CE54E8">
        <w:rPr>
          <w:sz w:val="24"/>
        </w:rPr>
        <w:t>6400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 w:rsidRPr="00CE54E8">
        <w:rPr>
          <w:sz w:val="24"/>
        </w:rPr>
        <w:t>60</w:t>
      </w:r>
      <w:r w:rsidRPr="00CE54E8">
        <w:rPr>
          <w:sz w:val="24"/>
        </w:rPr>
        <w:t>人参加。</w:t>
      </w:r>
    </w:p>
    <w:p w14:paraId="4D50C394" w14:textId="58C64918" w:rsidR="00780292" w:rsidRPr="00CE54E8" w:rsidRDefault="00C65599" w:rsidP="00780292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九</w:t>
      </w:r>
      <w:r w:rsidR="00780292" w:rsidRPr="00CE54E8">
        <w:rPr>
          <w:rFonts w:eastAsia="黑体"/>
          <w:sz w:val="24"/>
        </w:rPr>
        <w:t>、电力工程行业项目管理高级培训班</w:t>
      </w:r>
    </w:p>
    <w:p w14:paraId="2E6BE427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（一）培训内容：资源、土建、电气、项目建设管理及风险点、实用案例分析等方面的技术培训。</w:t>
      </w:r>
    </w:p>
    <w:p w14:paraId="1E1FAD26" w14:textId="77777777" w:rsidR="007C6BCC" w:rsidRPr="007C6BCC" w:rsidRDefault="007C6BCC" w:rsidP="007C6BCC">
      <w:pPr>
        <w:adjustRightInd w:val="0"/>
        <w:snapToGrid w:val="0"/>
        <w:spacing w:line="480" w:lineRule="exact"/>
        <w:ind w:firstLineChars="200" w:firstLine="480"/>
        <w:rPr>
          <w:rFonts w:hint="eastAsia"/>
          <w:sz w:val="24"/>
        </w:rPr>
      </w:pPr>
      <w:r w:rsidRPr="007C6BCC">
        <w:rPr>
          <w:rFonts w:hint="eastAsia"/>
          <w:sz w:val="24"/>
        </w:rPr>
        <w:t>（二）培训对象：主管总承包的公司负责人；工程管理部负责人；具备一定项目管理经验的项目经理；其他有项目管理培训需求的人员。</w:t>
      </w:r>
    </w:p>
    <w:p w14:paraId="037FB052" w14:textId="77777777" w:rsidR="007C6BCC" w:rsidRDefault="007C6BCC" w:rsidP="007C6BCC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7C6BCC">
        <w:rPr>
          <w:rFonts w:hint="eastAsia"/>
          <w:sz w:val="24"/>
        </w:rPr>
        <w:t>（三）培训时间、地点：</w:t>
      </w:r>
      <w:r w:rsidRPr="007C6BCC">
        <w:rPr>
          <w:rFonts w:hint="eastAsia"/>
          <w:sz w:val="24"/>
        </w:rPr>
        <w:t>9</w:t>
      </w:r>
      <w:r w:rsidRPr="007C6BCC">
        <w:rPr>
          <w:rFonts w:hint="eastAsia"/>
          <w:sz w:val="24"/>
        </w:rPr>
        <w:t>月（授课</w:t>
      </w:r>
      <w:r w:rsidRPr="007C6BCC">
        <w:rPr>
          <w:rFonts w:hint="eastAsia"/>
          <w:sz w:val="24"/>
        </w:rPr>
        <w:t>3</w:t>
      </w:r>
      <w:r w:rsidRPr="007C6BCC">
        <w:rPr>
          <w:rFonts w:hint="eastAsia"/>
          <w:sz w:val="24"/>
        </w:rPr>
        <w:t>天），郑州。</w:t>
      </w:r>
    </w:p>
    <w:p w14:paraId="3601DBB5" w14:textId="49E8CFFB" w:rsidR="00780292" w:rsidRPr="00CE54E8" w:rsidRDefault="00780292" w:rsidP="007C6BCC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（四）培训费、拟定培训人数：会员单位</w:t>
      </w:r>
      <w:r w:rsidRPr="00CE54E8">
        <w:rPr>
          <w:sz w:val="24"/>
        </w:rPr>
        <w:t>3200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 w:rsidRPr="00CE54E8">
        <w:rPr>
          <w:sz w:val="24"/>
        </w:rPr>
        <w:t>6400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 w:rsidRPr="00CE54E8">
        <w:rPr>
          <w:sz w:val="24"/>
        </w:rPr>
        <w:t>60</w:t>
      </w:r>
      <w:r w:rsidRPr="00CE54E8">
        <w:rPr>
          <w:sz w:val="24"/>
        </w:rPr>
        <w:t>人参加。</w:t>
      </w:r>
    </w:p>
    <w:p w14:paraId="0056896C" w14:textId="6EC18473" w:rsidR="00780292" w:rsidRPr="00CE54E8" w:rsidRDefault="00C65599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eastAsia="黑体" w:hint="eastAsia"/>
          <w:sz w:val="24"/>
        </w:rPr>
        <w:t>十</w:t>
      </w:r>
      <w:r w:rsidR="00780292" w:rsidRPr="00CE54E8">
        <w:rPr>
          <w:rFonts w:eastAsia="黑体"/>
          <w:sz w:val="24"/>
        </w:rPr>
        <w:t>、</w:t>
      </w:r>
      <w:r w:rsidR="00780292" w:rsidRPr="00CE54E8">
        <w:rPr>
          <w:rFonts w:eastAsia="黑体"/>
          <w:sz w:val="24"/>
        </w:rPr>
        <w:t>2026</w:t>
      </w:r>
      <w:r w:rsidR="00780292" w:rsidRPr="00CE54E8">
        <w:rPr>
          <w:rFonts w:eastAsia="黑体"/>
          <w:sz w:val="24"/>
        </w:rPr>
        <w:t>年人才培养工作会</w:t>
      </w:r>
    </w:p>
    <w:p w14:paraId="12E29F79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（一）会议内容：结合当前形势，分析研讨人才培养工作的新方向与新挑战；与会代表交流研讨各单位在人力资源规划、人才培养与发展、绩效管理、组织文化建设等方面工作的经验和体会。</w:t>
      </w:r>
    </w:p>
    <w:p w14:paraId="1B0C9105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（二）参加人员：从事人力资源工作的人员及其他有需求人员。</w:t>
      </w:r>
    </w:p>
    <w:p w14:paraId="4C24272B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（三）会议时间、地点：</w:t>
      </w:r>
      <w:r w:rsidRPr="00CE54E8">
        <w:rPr>
          <w:sz w:val="24"/>
        </w:rPr>
        <w:t>10</w:t>
      </w:r>
      <w:r w:rsidRPr="00CE54E8">
        <w:rPr>
          <w:sz w:val="24"/>
        </w:rPr>
        <w:t>月（交流研讨</w:t>
      </w:r>
      <w:r w:rsidRPr="00CE54E8">
        <w:rPr>
          <w:sz w:val="24"/>
        </w:rPr>
        <w:t>2</w:t>
      </w:r>
      <w:r w:rsidRPr="00CE54E8">
        <w:rPr>
          <w:sz w:val="24"/>
        </w:rPr>
        <w:t>天），泉州。</w:t>
      </w:r>
    </w:p>
    <w:p w14:paraId="21FF6B13" w14:textId="77777777" w:rsidR="00780292" w:rsidRPr="00CE54E8" w:rsidRDefault="00780292" w:rsidP="00780292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（四）会议费：会员单位</w:t>
      </w:r>
      <w:r w:rsidRPr="00CE54E8">
        <w:rPr>
          <w:sz w:val="24"/>
        </w:rPr>
        <w:t>1500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 w:rsidRPr="00CE54E8">
        <w:rPr>
          <w:sz w:val="24"/>
        </w:rPr>
        <w:t>3000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</w:t>
      </w:r>
    </w:p>
    <w:p w14:paraId="7CBE27A0" w14:textId="77777777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 w:rsidRPr="00CE54E8">
        <w:rPr>
          <w:rFonts w:eastAsia="黑体"/>
          <w:sz w:val="24"/>
        </w:rPr>
        <w:t>十</w:t>
      </w:r>
      <w:r>
        <w:rPr>
          <w:rFonts w:eastAsia="黑体" w:hint="eastAsia"/>
          <w:sz w:val="24"/>
        </w:rPr>
        <w:t>一</w:t>
      </w:r>
      <w:r w:rsidRPr="00CE54E8">
        <w:rPr>
          <w:rFonts w:eastAsia="黑体"/>
          <w:sz w:val="24"/>
        </w:rPr>
        <w:t>、储能设计技术人员培训班</w:t>
      </w:r>
    </w:p>
    <w:p w14:paraId="26032986" w14:textId="77777777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（一）培训内容：储能产业政策及项目开发、电化学储能电站规划与设计、压缩空气储能电站技术及应用、液流电池储能技术及应用等相关内容。</w:t>
      </w:r>
    </w:p>
    <w:p w14:paraId="625CD205" w14:textId="77777777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（二）培训对象：电力储能研发、设计、咨询、投资、建设、运营、检测等领域从业人员，以及产业链上下游相关从业人员。</w:t>
      </w:r>
    </w:p>
    <w:p w14:paraId="1DF1E994" w14:textId="77777777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lastRenderedPageBreak/>
        <w:t>（三）培训时间、地点：</w:t>
      </w:r>
      <w:r w:rsidRPr="00CE54E8">
        <w:rPr>
          <w:sz w:val="24"/>
        </w:rPr>
        <w:t>11</w:t>
      </w:r>
      <w:r w:rsidRPr="00CE54E8">
        <w:rPr>
          <w:sz w:val="24"/>
        </w:rPr>
        <w:t>月（授课考核</w:t>
      </w:r>
      <w:r w:rsidRPr="00CE54E8">
        <w:rPr>
          <w:sz w:val="24"/>
        </w:rPr>
        <w:t>3</w:t>
      </w:r>
      <w:r w:rsidRPr="00CE54E8">
        <w:rPr>
          <w:sz w:val="24"/>
        </w:rPr>
        <w:t>天），合肥。。</w:t>
      </w:r>
    </w:p>
    <w:p w14:paraId="649A8B7C" w14:textId="77777777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（四）培训费、拟定培训人数：会员单位</w:t>
      </w:r>
      <w:r w:rsidRPr="00CE54E8">
        <w:rPr>
          <w:sz w:val="24"/>
        </w:rPr>
        <w:t>3200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 w:rsidRPr="00CE54E8">
        <w:rPr>
          <w:sz w:val="24"/>
        </w:rPr>
        <w:t>6400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 w:rsidRPr="00CE54E8">
        <w:rPr>
          <w:sz w:val="24"/>
        </w:rPr>
        <w:t>60</w:t>
      </w:r>
      <w:r w:rsidRPr="00CE54E8">
        <w:rPr>
          <w:sz w:val="24"/>
        </w:rPr>
        <w:t>人参加。</w:t>
      </w:r>
    </w:p>
    <w:p w14:paraId="17E60125" w14:textId="77C07443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rFonts w:eastAsia="黑体"/>
          <w:sz w:val="24"/>
        </w:rPr>
      </w:pPr>
      <w:r w:rsidRPr="00CE54E8">
        <w:rPr>
          <w:rFonts w:eastAsia="黑体"/>
          <w:sz w:val="24"/>
        </w:rPr>
        <w:t>十</w:t>
      </w:r>
      <w:r>
        <w:rPr>
          <w:rFonts w:eastAsia="黑体" w:hint="eastAsia"/>
          <w:sz w:val="24"/>
        </w:rPr>
        <w:t>二</w:t>
      </w:r>
      <w:r w:rsidRPr="00CE54E8">
        <w:rPr>
          <w:rFonts w:eastAsia="黑体"/>
          <w:sz w:val="24"/>
        </w:rPr>
        <w:t>、</w:t>
      </w:r>
      <w:r w:rsidRPr="00C65599">
        <w:rPr>
          <w:rFonts w:eastAsia="黑体" w:hint="eastAsia"/>
          <w:sz w:val="24"/>
        </w:rPr>
        <w:t>送变电工程环境评价与水土保持培训班</w:t>
      </w:r>
    </w:p>
    <w:p w14:paraId="6DC6ADE6" w14:textId="118703C0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（一）培训内容：</w:t>
      </w:r>
      <w:r w:rsidRPr="00C65599">
        <w:rPr>
          <w:rFonts w:hint="eastAsia"/>
          <w:sz w:val="24"/>
        </w:rPr>
        <w:t>环境影响报告书和水土保持方案报告书编制要求</w:t>
      </w:r>
      <w:r>
        <w:rPr>
          <w:rFonts w:hint="eastAsia"/>
          <w:sz w:val="24"/>
        </w:rPr>
        <w:t>；</w:t>
      </w:r>
      <w:r w:rsidRPr="00C65599">
        <w:rPr>
          <w:rFonts w:hint="eastAsia"/>
          <w:sz w:val="24"/>
        </w:rPr>
        <w:t>相关规范和</w:t>
      </w:r>
      <w:proofErr w:type="gramStart"/>
      <w:r w:rsidRPr="00C65599">
        <w:rPr>
          <w:rFonts w:hint="eastAsia"/>
          <w:sz w:val="24"/>
        </w:rPr>
        <w:t>导则</w:t>
      </w:r>
      <w:proofErr w:type="gramEnd"/>
      <w:r w:rsidRPr="00C65599">
        <w:rPr>
          <w:rFonts w:hint="eastAsia"/>
          <w:sz w:val="24"/>
        </w:rPr>
        <w:t>解读</w:t>
      </w:r>
      <w:r>
        <w:rPr>
          <w:rFonts w:hint="eastAsia"/>
          <w:sz w:val="24"/>
        </w:rPr>
        <w:t>；</w:t>
      </w:r>
      <w:r w:rsidRPr="00C65599">
        <w:rPr>
          <w:rFonts w:hint="eastAsia"/>
          <w:sz w:val="24"/>
        </w:rPr>
        <w:t>案例讲解</w:t>
      </w:r>
      <w:r>
        <w:rPr>
          <w:rFonts w:hint="eastAsia"/>
          <w:sz w:val="24"/>
        </w:rPr>
        <w:t>及</w:t>
      </w:r>
      <w:r w:rsidRPr="00C65599">
        <w:rPr>
          <w:rFonts w:hint="eastAsia"/>
          <w:sz w:val="24"/>
        </w:rPr>
        <w:t>注意事项</w:t>
      </w:r>
      <w:r w:rsidRPr="00CE54E8">
        <w:rPr>
          <w:sz w:val="24"/>
        </w:rPr>
        <w:t>。</w:t>
      </w:r>
    </w:p>
    <w:p w14:paraId="7A0A3900" w14:textId="2C8C2230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（二）培训对象：</w:t>
      </w:r>
      <w:r w:rsidRPr="00C65599">
        <w:rPr>
          <w:rFonts w:hint="eastAsia"/>
          <w:sz w:val="24"/>
        </w:rPr>
        <w:t>从事环</w:t>
      </w:r>
      <w:proofErr w:type="gramStart"/>
      <w:r w:rsidRPr="00C65599">
        <w:rPr>
          <w:rFonts w:hint="eastAsia"/>
          <w:sz w:val="24"/>
        </w:rPr>
        <w:t>评水保设计</w:t>
      </w:r>
      <w:proofErr w:type="gramEnd"/>
      <w:r w:rsidRPr="00C65599">
        <w:rPr>
          <w:rFonts w:hint="eastAsia"/>
          <w:sz w:val="24"/>
        </w:rPr>
        <w:t>及报告书编制工作的相关人员，环评单位、水土保持单位、电力公司的相关人员</w:t>
      </w:r>
      <w:r w:rsidRPr="00CE54E8">
        <w:rPr>
          <w:sz w:val="24"/>
        </w:rPr>
        <w:t>。</w:t>
      </w:r>
    </w:p>
    <w:p w14:paraId="7539BD4B" w14:textId="7EF1DE60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（三）培训时间、地点：</w:t>
      </w:r>
      <w:r>
        <w:rPr>
          <w:rFonts w:hint="eastAsia"/>
          <w:sz w:val="24"/>
        </w:rPr>
        <w:t>待定</w:t>
      </w:r>
      <w:r w:rsidRPr="00CE54E8">
        <w:rPr>
          <w:sz w:val="24"/>
        </w:rPr>
        <w:t>（授课</w:t>
      </w:r>
      <w:r>
        <w:rPr>
          <w:rFonts w:hint="eastAsia"/>
          <w:sz w:val="24"/>
        </w:rPr>
        <w:t>2</w:t>
      </w:r>
      <w:r w:rsidRPr="00CE54E8">
        <w:rPr>
          <w:sz w:val="24"/>
        </w:rPr>
        <w:t>天）。</w:t>
      </w:r>
    </w:p>
    <w:p w14:paraId="431FCFAC" w14:textId="0BFF2771" w:rsidR="00C65599" w:rsidRPr="00CE54E8" w:rsidRDefault="00C65599" w:rsidP="00C65599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 w:rsidRPr="00CE54E8">
        <w:rPr>
          <w:sz w:val="24"/>
        </w:rPr>
        <w:t>（四）培训费、拟定培训人数：会员单位</w:t>
      </w:r>
      <w:r>
        <w:rPr>
          <w:rFonts w:hint="eastAsia"/>
          <w:sz w:val="24"/>
        </w:rPr>
        <w:t>24</w:t>
      </w:r>
      <w:r w:rsidRPr="00CE54E8">
        <w:rPr>
          <w:sz w:val="24"/>
        </w:rPr>
        <w:t>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人，非会员单位</w:t>
      </w:r>
      <w:r>
        <w:rPr>
          <w:rFonts w:hint="eastAsia"/>
          <w:sz w:val="24"/>
        </w:rPr>
        <w:t>48</w:t>
      </w:r>
      <w:r w:rsidRPr="00CE54E8">
        <w:rPr>
          <w:sz w:val="24"/>
        </w:rPr>
        <w:t>00</w:t>
      </w:r>
      <w:r w:rsidRPr="00CE54E8">
        <w:rPr>
          <w:sz w:val="24"/>
        </w:rPr>
        <w:t>元</w:t>
      </w:r>
      <w:r w:rsidRPr="00CE54E8">
        <w:rPr>
          <w:sz w:val="24"/>
        </w:rPr>
        <w:t>/</w:t>
      </w:r>
      <w:r w:rsidRPr="00CE54E8">
        <w:rPr>
          <w:sz w:val="24"/>
        </w:rPr>
        <w:t>人。拟定</w:t>
      </w:r>
      <w:r w:rsidRPr="00CE54E8">
        <w:rPr>
          <w:sz w:val="24"/>
        </w:rPr>
        <w:t>60</w:t>
      </w:r>
      <w:r w:rsidRPr="00CE54E8">
        <w:rPr>
          <w:sz w:val="24"/>
        </w:rPr>
        <w:t>人参加。</w:t>
      </w:r>
    </w:p>
    <w:p w14:paraId="0D01624C" w14:textId="77777777" w:rsidR="00780292" w:rsidRPr="00CE54E8" w:rsidRDefault="00780292" w:rsidP="00780292">
      <w:pPr>
        <w:rPr>
          <w:rFonts w:eastAsia="黑体"/>
          <w:szCs w:val="32"/>
        </w:rPr>
      </w:pPr>
    </w:p>
    <w:p w14:paraId="0924A2DA" w14:textId="77777777" w:rsidR="00780292" w:rsidRPr="00CE54E8" w:rsidRDefault="00780292" w:rsidP="00780292">
      <w:pPr>
        <w:rPr>
          <w:rFonts w:eastAsia="黑体"/>
          <w:szCs w:val="32"/>
        </w:rPr>
      </w:pPr>
    </w:p>
    <w:p w14:paraId="065E5809" w14:textId="13DBB257" w:rsidR="00491A9F" w:rsidRPr="00CE54E8" w:rsidRDefault="00491A9F" w:rsidP="00780292"/>
    <w:sectPr w:rsidR="00491A9F" w:rsidRPr="00CE54E8" w:rsidSect="0059695E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68D3" w14:textId="77777777" w:rsidR="003531E5" w:rsidRDefault="003531E5">
      <w:r>
        <w:separator/>
      </w:r>
    </w:p>
  </w:endnote>
  <w:endnote w:type="continuationSeparator" w:id="0">
    <w:p w14:paraId="622E1CD4" w14:textId="77777777" w:rsidR="003531E5" w:rsidRDefault="0035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C037" w14:textId="77777777" w:rsidR="003531E5" w:rsidRDefault="003531E5">
      <w:r>
        <w:separator/>
      </w:r>
    </w:p>
  </w:footnote>
  <w:footnote w:type="continuationSeparator" w:id="0">
    <w:p w14:paraId="4E87CCA6" w14:textId="77777777" w:rsidR="003531E5" w:rsidRDefault="00353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okies" w:val="LastLoginUserPassword=880217ru; LastLoginUser=gengxq; CurrentTheme=blue; docOpened=opened62BB92E0340715C548258018000F52A9; zdjuid=CgHnJFYtbLi/LBm0AwwBAg==; Hm_lvt_7414bb8e04e089163f8e923d90f1bc1f=1450765005,1450766086,1450766674,1451005020; ispage=0; iTrusSsoTGT=&quot;eyJTSUdOIjoiNUdIUFd4UE5uMllEaFpNbGlKUDVKaUhVYVdjPSIsIlRHVCI6ImV5SmpiMjVrYVhScGIyNGlPbnNpWW1WbmFXNVVhVzFsSWpveE5EY3lOVE13TlRJM09EQTJMQ0ptYVc1aGJGUnBiV1VpT2pFME56STFNelF4TWpjNE1EWXNJbkpsYlc5MFpVaHZjM1FpT2lJeE1DNDRNUzR5TlRFdU5qa2lmU3dpWkdGMFlTSTZleUpoZFhSb1RHVjJaV3dpT2lJd0lpd2lZWFYwYUU1aGJXVWlPaUpXVUU3b3JxVG9yNEVpTENKaGRYUm9WSGx3WlNJNkluWndiaUlzSW14dloybHVUbUZ0WlNJNkltUnBibWR6Y3lKOWZRPT0ifQ==&quot;; LtpaToken=AAECAzU3QzUwOTBFNTdDNTk1QUVDTj0TuaIT0MITxuYvTz1jaGlujdWjWxaOQE3ekCZ8rvloxIYDpwc=; oahost=oa.powerchina.cn; companyCode=CHIN"/>
    <w:docVar w:name="DbURL" w:val="http://oa.powerchina.cn/zgdjcoa/dispatch.nsf"/>
    <w:docVar w:name="DocWord" w:val="股份公司发文"/>
    <w:docVar w:name="gExistBodyBookMark" w:val="False"/>
    <w:docVar w:name="gFileType" w:val="1股份公司发文|中国电建股份有限公司下行文.doc"/>
    <w:docVar w:name="gKey" w:val="下行文"/>
    <w:docVar w:name="gOldUser" w:val="丁石生"/>
    <w:docVar w:name="gUNID" w:val="62BB92E0340715C548258018000F52A9"/>
    <w:docVar w:name="gUserName" w:val="耿新奇"/>
    <w:docVar w:name="gValType" w:val="1"/>
    <w:docVar w:name="gWordBody" w:val="c:\oawork\62BB92E0340715C548258018000F52A9中国电建股份有限公司下行文.doc"/>
    <w:docVar w:name="gWordSource" w:val="c:\oawork\1F6FA6759DF0BAB1EAC73E1249CFD183ds.htm"/>
    <w:docVar w:name="gWordType" w:val="viewword"/>
    <w:docVar w:name="ServerURL" w:val="http://oa.powerchina.cn"/>
    <w:docVar w:name="TemplateName" w:val="中国电建股份有限公司下行文.doc"/>
    <w:docVar w:name="WordStatus" w:val="CreatedWord"/>
    <w:docVar w:name="WTFlag" w:val="下行文"/>
  </w:docVars>
  <w:rsids>
    <w:rsidRoot w:val="0073523F"/>
    <w:rsid w:val="000039F7"/>
    <w:rsid w:val="00012E14"/>
    <w:rsid w:val="000149C3"/>
    <w:rsid w:val="00016FC8"/>
    <w:rsid w:val="0001747A"/>
    <w:rsid w:val="000241F5"/>
    <w:rsid w:val="000310A2"/>
    <w:rsid w:val="000327C1"/>
    <w:rsid w:val="00032FC9"/>
    <w:rsid w:val="00040DCE"/>
    <w:rsid w:val="000415CD"/>
    <w:rsid w:val="00041FC2"/>
    <w:rsid w:val="000449BB"/>
    <w:rsid w:val="000529EA"/>
    <w:rsid w:val="00072440"/>
    <w:rsid w:val="00072DAD"/>
    <w:rsid w:val="0007537C"/>
    <w:rsid w:val="00076E57"/>
    <w:rsid w:val="000839FF"/>
    <w:rsid w:val="000849DC"/>
    <w:rsid w:val="00092032"/>
    <w:rsid w:val="000965E9"/>
    <w:rsid w:val="000A38C7"/>
    <w:rsid w:val="000A40D9"/>
    <w:rsid w:val="000A433C"/>
    <w:rsid w:val="000A4F6D"/>
    <w:rsid w:val="000A5C21"/>
    <w:rsid w:val="000B1E92"/>
    <w:rsid w:val="000B52E4"/>
    <w:rsid w:val="000B708B"/>
    <w:rsid w:val="000D36B1"/>
    <w:rsid w:val="000D3D7C"/>
    <w:rsid w:val="000F3A1F"/>
    <w:rsid w:val="000F5AA3"/>
    <w:rsid w:val="00103211"/>
    <w:rsid w:val="00105AD6"/>
    <w:rsid w:val="0011039B"/>
    <w:rsid w:val="00111427"/>
    <w:rsid w:val="00111B79"/>
    <w:rsid w:val="00113B53"/>
    <w:rsid w:val="00121977"/>
    <w:rsid w:val="00121A85"/>
    <w:rsid w:val="00121CAA"/>
    <w:rsid w:val="001256AD"/>
    <w:rsid w:val="00131DDF"/>
    <w:rsid w:val="00142566"/>
    <w:rsid w:val="001434DE"/>
    <w:rsid w:val="00145FAA"/>
    <w:rsid w:val="00153BD6"/>
    <w:rsid w:val="00154B52"/>
    <w:rsid w:val="00161450"/>
    <w:rsid w:val="001638B2"/>
    <w:rsid w:val="00165828"/>
    <w:rsid w:val="00165A14"/>
    <w:rsid w:val="00171DC8"/>
    <w:rsid w:val="00174E10"/>
    <w:rsid w:val="00182DAE"/>
    <w:rsid w:val="00182FE2"/>
    <w:rsid w:val="00183767"/>
    <w:rsid w:val="001B1336"/>
    <w:rsid w:val="001B3497"/>
    <w:rsid w:val="001B788E"/>
    <w:rsid w:val="001D2F8D"/>
    <w:rsid w:val="001E2E43"/>
    <w:rsid w:val="001E768E"/>
    <w:rsid w:val="001F4F08"/>
    <w:rsid w:val="001F5349"/>
    <w:rsid w:val="0020432D"/>
    <w:rsid w:val="002046A9"/>
    <w:rsid w:val="00222FD2"/>
    <w:rsid w:val="00232B52"/>
    <w:rsid w:val="00242877"/>
    <w:rsid w:val="00246393"/>
    <w:rsid w:val="002464FA"/>
    <w:rsid w:val="00247EAD"/>
    <w:rsid w:val="00255B73"/>
    <w:rsid w:val="0026502C"/>
    <w:rsid w:val="0026642E"/>
    <w:rsid w:val="00266D97"/>
    <w:rsid w:val="00272672"/>
    <w:rsid w:val="0028608F"/>
    <w:rsid w:val="00287D52"/>
    <w:rsid w:val="00294E7C"/>
    <w:rsid w:val="002A02A2"/>
    <w:rsid w:val="002A23D4"/>
    <w:rsid w:val="002A4AA7"/>
    <w:rsid w:val="002A7C39"/>
    <w:rsid w:val="002B6B8D"/>
    <w:rsid w:val="002B6DE0"/>
    <w:rsid w:val="002E0394"/>
    <w:rsid w:val="002E42F0"/>
    <w:rsid w:val="002F1230"/>
    <w:rsid w:val="002F375C"/>
    <w:rsid w:val="0030063E"/>
    <w:rsid w:val="00305378"/>
    <w:rsid w:val="00307E86"/>
    <w:rsid w:val="003107A2"/>
    <w:rsid w:val="00312D00"/>
    <w:rsid w:val="00313364"/>
    <w:rsid w:val="00315CE8"/>
    <w:rsid w:val="00320C41"/>
    <w:rsid w:val="00324F1A"/>
    <w:rsid w:val="0033520E"/>
    <w:rsid w:val="0033590D"/>
    <w:rsid w:val="00343236"/>
    <w:rsid w:val="00350DFD"/>
    <w:rsid w:val="003531E5"/>
    <w:rsid w:val="00357A50"/>
    <w:rsid w:val="00364B79"/>
    <w:rsid w:val="003660DB"/>
    <w:rsid w:val="003765D0"/>
    <w:rsid w:val="00377A72"/>
    <w:rsid w:val="003A31A6"/>
    <w:rsid w:val="003A6B18"/>
    <w:rsid w:val="003C1545"/>
    <w:rsid w:val="003D4C5E"/>
    <w:rsid w:val="003D68DA"/>
    <w:rsid w:val="003E2037"/>
    <w:rsid w:val="00401691"/>
    <w:rsid w:val="004105B7"/>
    <w:rsid w:val="00410B47"/>
    <w:rsid w:val="00414E44"/>
    <w:rsid w:val="00416717"/>
    <w:rsid w:val="00416827"/>
    <w:rsid w:val="00426AE7"/>
    <w:rsid w:val="004270E0"/>
    <w:rsid w:val="00444F48"/>
    <w:rsid w:val="00446587"/>
    <w:rsid w:val="00450E99"/>
    <w:rsid w:val="0046262A"/>
    <w:rsid w:val="00472D92"/>
    <w:rsid w:val="0047304E"/>
    <w:rsid w:val="00474F7E"/>
    <w:rsid w:val="00476E4B"/>
    <w:rsid w:val="0048490A"/>
    <w:rsid w:val="00485A2E"/>
    <w:rsid w:val="004905D9"/>
    <w:rsid w:val="00490AA0"/>
    <w:rsid w:val="00491A9F"/>
    <w:rsid w:val="004A5618"/>
    <w:rsid w:val="004A5CA9"/>
    <w:rsid w:val="004B0EEC"/>
    <w:rsid w:val="004B5213"/>
    <w:rsid w:val="004B7B3A"/>
    <w:rsid w:val="004C2173"/>
    <w:rsid w:val="004C6CE9"/>
    <w:rsid w:val="004E016B"/>
    <w:rsid w:val="004E2243"/>
    <w:rsid w:val="004F3DE6"/>
    <w:rsid w:val="004F51FF"/>
    <w:rsid w:val="00503574"/>
    <w:rsid w:val="00503818"/>
    <w:rsid w:val="00514B25"/>
    <w:rsid w:val="00520571"/>
    <w:rsid w:val="005427ED"/>
    <w:rsid w:val="005429A4"/>
    <w:rsid w:val="00547D4A"/>
    <w:rsid w:val="00550DF6"/>
    <w:rsid w:val="005524A2"/>
    <w:rsid w:val="00554282"/>
    <w:rsid w:val="005558CB"/>
    <w:rsid w:val="0055611B"/>
    <w:rsid w:val="005572AB"/>
    <w:rsid w:val="00567ADB"/>
    <w:rsid w:val="0057433D"/>
    <w:rsid w:val="00576E39"/>
    <w:rsid w:val="0058430B"/>
    <w:rsid w:val="00592C7D"/>
    <w:rsid w:val="00594707"/>
    <w:rsid w:val="0059695E"/>
    <w:rsid w:val="005B1C8C"/>
    <w:rsid w:val="005B21D2"/>
    <w:rsid w:val="005B401D"/>
    <w:rsid w:val="005D0C0F"/>
    <w:rsid w:val="005D5185"/>
    <w:rsid w:val="005E340E"/>
    <w:rsid w:val="005F3BAA"/>
    <w:rsid w:val="005F71CA"/>
    <w:rsid w:val="0060470C"/>
    <w:rsid w:val="00610199"/>
    <w:rsid w:val="006115CF"/>
    <w:rsid w:val="006118B0"/>
    <w:rsid w:val="00621464"/>
    <w:rsid w:val="00634539"/>
    <w:rsid w:val="0063639D"/>
    <w:rsid w:val="00642912"/>
    <w:rsid w:val="00644097"/>
    <w:rsid w:val="0064628D"/>
    <w:rsid w:val="00646965"/>
    <w:rsid w:val="0064759C"/>
    <w:rsid w:val="006476DB"/>
    <w:rsid w:val="006617CD"/>
    <w:rsid w:val="00661898"/>
    <w:rsid w:val="0066738E"/>
    <w:rsid w:val="0067508E"/>
    <w:rsid w:val="00692508"/>
    <w:rsid w:val="00693E59"/>
    <w:rsid w:val="006A1957"/>
    <w:rsid w:val="006B0F93"/>
    <w:rsid w:val="006B4450"/>
    <w:rsid w:val="006B564E"/>
    <w:rsid w:val="006C2C98"/>
    <w:rsid w:val="006D7AB4"/>
    <w:rsid w:val="006E059B"/>
    <w:rsid w:val="006E4FDD"/>
    <w:rsid w:val="006E6761"/>
    <w:rsid w:val="006F3590"/>
    <w:rsid w:val="006F391C"/>
    <w:rsid w:val="00702F18"/>
    <w:rsid w:val="00704858"/>
    <w:rsid w:val="007122E2"/>
    <w:rsid w:val="00716D80"/>
    <w:rsid w:val="00731781"/>
    <w:rsid w:val="00732E29"/>
    <w:rsid w:val="00734D0A"/>
    <w:rsid w:val="0073523F"/>
    <w:rsid w:val="00740224"/>
    <w:rsid w:val="00744182"/>
    <w:rsid w:val="00746929"/>
    <w:rsid w:val="0075119C"/>
    <w:rsid w:val="0077136B"/>
    <w:rsid w:val="00780292"/>
    <w:rsid w:val="00782EF4"/>
    <w:rsid w:val="007934A7"/>
    <w:rsid w:val="007A009F"/>
    <w:rsid w:val="007A0D23"/>
    <w:rsid w:val="007A27EE"/>
    <w:rsid w:val="007A36FB"/>
    <w:rsid w:val="007A3B7D"/>
    <w:rsid w:val="007A5E56"/>
    <w:rsid w:val="007A62D8"/>
    <w:rsid w:val="007B3C20"/>
    <w:rsid w:val="007B56A0"/>
    <w:rsid w:val="007C1800"/>
    <w:rsid w:val="007C3B27"/>
    <w:rsid w:val="007C3E8F"/>
    <w:rsid w:val="007C5D05"/>
    <w:rsid w:val="007C6B77"/>
    <w:rsid w:val="007C6BCC"/>
    <w:rsid w:val="007E57F9"/>
    <w:rsid w:val="007F108C"/>
    <w:rsid w:val="007F33CF"/>
    <w:rsid w:val="007F793B"/>
    <w:rsid w:val="00800F1C"/>
    <w:rsid w:val="00812F32"/>
    <w:rsid w:val="00817454"/>
    <w:rsid w:val="00824C8B"/>
    <w:rsid w:val="00827AE3"/>
    <w:rsid w:val="00832B60"/>
    <w:rsid w:val="00842441"/>
    <w:rsid w:val="00842FDD"/>
    <w:rsid w:val="00845AB4"/>
    <w:rsid w:val="00861C9B"/>
    <w:rsid w:val="00864191"/>
    <w:rsid w:val="008660DE"/>
    <w:rsid w:val="008739F1"/>
    <w:rsid w:val="00883E29"/>
    <w:rsid w:val="00891924"/>
    <w:rsid w:val="00891A35"/>
    <w:rsid w:val="00895C1A"/>
    <w:rsid w:val="00897AF5"/>
    <w:rsid w:val="008C2879"/>
    <w:rsid w:val="008E24C8"/>
    <w:rsid w:val="008E4879"/>
    <w:rsid w:val="00901122"/>
    <w:rsid w:val="00904D45"/>
    <w:rsid w:val="00906DF2"/>
    <w:rsid w:val="009164DD"/>
    <w:rsid w:val="00920953"/>
    <w:rsid w:val="00922E06"/>
    <w:rsid w:val="00924171"/>
    <w:rsid w:val="00932661"/>
    <w:rsid w:val="009348D0"/>
    <w:rsid w:val="0093780A"/>
    <w:rsid w:val="00954E3C"/>
    <w:rsid w:val="00961E76"/>
    <w:rsid w:val="0096532E"/>
    <w:rsid w:val="00965F44"/>
    <w:rsid w:val="009701F6"/>
    <w:rsid w:val="0097101D"/>
    <w:rsid w:val="00974712"/>
    <w:rsid w:val="00981E28"/>
    <w:rsid w:val="00982CE4"/>
    <w:rsid w:val="0098375B"/>
    <w:rsid w:val="00983A64"/>
    <w:rsid w:val="00983F21"/>
    <w:rsid w:val="00993361"/>
    <w:rsid w:val="0099633F"/>
    <w:rsid w:val="009A1D3E"/>
    <w:rsid w:val="009B180F"/>
    <w:rsid w:val="009B3015"/>
    <w:rsid w:val="009B3B6C"/>
    <w:rsid w:val="009B43D8"/>
    <w:rsid w:val="009C3A0A"/>
    <w:rsid w:val="009D6565"/>
    <w:rsid w:val="009E5814"/>
    <w:rsid w:val="009E7CDF"/>
    <w:rsid w:val="009F77D7"/>
    <w:rsid w:val="009F7F0F"/>
    <w:rsid w:val="00A00264"/>
    <w:rsid w:val="00A029FA"/>
    <w:rsid w:val="00A065BA"/>
    <w:rsid w:val="00A10878"/>
    <w:rsid w:val="00A11383"/>
    <w:rsid w:val="00A120E8"/>
    <w:rsid w:val="00A172C2"/>
    <w:rsid w:val="00A2080D"/>
    <w:rsid w:val="00A235E5"/>
    <w:rsid w:val="00A24EB3"/>
    <w:rsid w:val="00A3006C"/>
    <w:rsid w:val="00A37C9B"/>
    <w:rsid w:val="00A40E27"/>
    <w:rsid w:val="00A56F2B"/>
    <w:rsid w:val="00A65A71"/>
    <w:rsid w:val="00A702C0"/>
    <w:rsid w:val="00A85ED0"/>
    <w:rsid w:val="00A903F3"/>
    <w:rsid w:val="00AA1EE6"/>
    <w:rsid w:val="00AA4708"/>
    <w:rsid w:val="00AB0943"/>
    <w:rsid w:val="00AB6DBA"/>
    <w:rsid w:val="00AC12A6"/>
    <w:rsid w:val="00AC327B"/>
    <w:rsid w:val="00AD61D3"/>
    <w:rsid w:val="00AE24AE"/>
    <w:rsid w:val="00AE2B76"/>
    <w:rsid w:val="00AE3B0C"/>
    <w:rsid w:val="00AF65D6"/>
    <w:rsid w:val="00AF7D45"/>
    <w:rsid w:val="00B041C6"/>
    <w:rsid w:val="00B11BBE"/>
    <w:rsid w:val="00B20E82"/>
    <w:rsid w:val="00B24817"/>
    <w:rsid w:val="00B322C5"/>
    <w:rsid w:val="00B46E8D"/>
    <w:rsid w:val="00B51A46"/>
    <w:rsid w:val="00B53BE5"/>
    <w:rsid w:val="00B61618"/>
    <w:rsid w:val="00B71FF5"/>
    <w:rsid w:val="00B75BE2"/>
    <w:rsid w:val="00B75C1F"/>
    <w:rsid w:val="00B823C3"/>
    <w:rsid w:val="00B96DBC"/>
    <w:rsid w:val="00BB24B1"/>
    <w:rsid w:val="00BC1B63"/>
    <w:rsid w:val="00BC78CD"/>
    <w:rsid w:val="00BD764C"/>
    <w:rsid w:val="00BF2D72"/>
    <w:rsid w:val="00BF39BE"/>
    <w:rsid w:val="00C07FB3"/>
    <w:rsid w:val="00C1116D"/>
    <w:rsid w:val="00C25C89"/>
    <w:rsid w:val="00C279C4"/>
    <w:rsid w:val="00C33675"/>
    <w:rsid w:val="00C365CA"/>
    <w:rsid w:val="00C43A59"/>
    <w:rsid w:val="00C4437C"/>
    <w:rsid w:val="00C4641E"/>
    <w:rsid w:val="00C55BEE"/>
    <w:rsid w:val="00C65599"/>
    <w:rsid w:val="00C710D3"/>
    <w:rsid w:val="00C72F1B"/>
    <w:rsid w:val="00C86609"/>
    <w:rsid w:val="00C87939"/>
    <w:rsid w:val="00C90EDD"/>
    <w:rsid w:val="00C94DCB"/>
    <w:rsid w:val="00CA2170"/>
    <w:rsid w:val="00CB1F76"/>
    <w:rsid w:val="00CB7E92"/>
    <w:rsid w:val="00CC6643"/>
    <w:rsid w:val="00CD699C"/>
    <w:rsid w:val="00CE42CC"/>
    <w:rsid w:val="00CE54E8"/>
    <w:rsid w:val="00D0256A"/>
    <w:rsid w:val="00D10EC9"/>
    <w:rsid w:val="00D1793A"/>
    <w:rsid w:val="00D27327"/>
    <w:rsid w:val="00D337E6"/>
    <w:rsid w:val="00D357FC"/>
    <w:rsid w:val="00D359A4"/>
    <w:rsid w:val="00D44022"/>
    <w:rsid w:val="00D53300"/>
    <w:rsid w:val="00D63EAD"/>
    <w:rsid w:val="00D7427A"/>
    <w:rsid w:val="00D85412"/>
    <w:rsid w:val="00DA327D"/>
    <w:rsid w:val="00DD47EB"/>
    <w:rsid w:val="00DF53B5"/>
    <w:rsid w:val="00E00690"/>
    <w:rsid w:val="00E07044"/>
    <w:rsid w:val="00E07B70"/>
    <w:rsid w:val="00E07D40"/>
    <w:rsid w:val="00E21EB7"/>
    <w:rsid w:val="00E401AB"/>
    <w:rsid w:val="00E401D6"/>
    <w:rsid w:val="00E4378D"/>
    <w:rsid w:val="00E469D7"/>
    <w:rsid w:val="00E46B6F"/>
    <w:rsid w:val="00E47597"/>
    <w:rsid w:val="00E562BB"/>
    <w:rsid w:val="00E5695B"/>
    <w:rsid w:val="00E60754"/>
    <w:rsid w:val="00E633CD"/>
    <w:rsid w:val="00E679F7"/>
    <w:rsid w:val="00E72963"/>
    <w:rsid w:val="00E847FA"/>
    <w:rsid w:val="00E872EA"/>
    <w:rsid w:val="00E902B3"/>
    <w:rsid w:val="00E92314"/>
    <w:rsid w:val="00E92445"/>
    <w:rsid w:val="00E93D90"/>
    <w:rsid w:val="00EA239F"/>
    <w:rsid w:val="00EB2414"/>
    <w:rsid w:val="00EC4C33"/>
    <w:rsid w:val="00EC4EA6"/>
    <w:rsid w:val="00EC7003"/>
    <w:rsid w:val="00ED002D"/>
    <w:rsid w:val="00EE37D8"/>
    <w:rsid w:val="00EF0C49"/>
    <w:rsid w:val="00F0486C"/>
    <w:rsid w:val="00F06561"/>
    <w:rsid w:val="00F109AF"/>
    <w:rsid w:val="00F2665D"/>
    <w:rsid w:val="00F42C56"/>
    <w:rsid w:val="00F42FC1"/>
    <w:rsid w:val="00F4786B"/>
    <w:rsid w:val="00F6736E"/>
    <w:rsid w:val="00F7026D"/>
    <w:rsid w:val="00F80941"/>
    <w:rsid w:val="00F835E3"/>
    <w:rsid w:val="00F83F8E"/>
    <w:rsid w:val="00FB1584"/>
    <w:rsid w:val="00FC3144"/>
    <w:rsid w:val="00FD77FF"/>
    <w:rsid w:val="00FF39E8"/>
    <w:rsid w:val="105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535467"/>
  <w15:docId w15:val="{E90A0EDF-90E5-4279-8186-6B2B9412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62A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Date"/>
    <w:basedOn w:val="a"/>
    <w:next w:val="a"/>
    <w:link w:val="a5"/>
    <w:rPr>
      <w:rFonts w:ascii="仿宋_GB231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Hyperlink"/>
    <w:basedOn w:val="a0"/>
    <w:rPr>
      <w:color w:val="0000FF"/>
      <w:u w:val="single"/>
    </w:rPr>
  </w:style>
  <w:style w:type="paragraph" w:customStyle="1" w:styleId="-RGB23565122251">
    <w:name w:val="样式 居中 底端: (细-粗窄间隔 自定义颜(RGB(2356512))  2.25 磅 行宽) 行距: 固定值 1..."/>
    <w:basedOn w:val="a"/>
    <w:qFormat/>
    <w:pPr>
      <w:spacing w:line="240" w:lineRule="exact"/>
      <w:jc w:val="center"/>
    </w:pPr>
    <w:rPr>
      <w:rFonts w:cs="宋体"/>
      <w:szCs w:val="20"/>
    </w:rPr>
  </w:style>
  <w:style w:type="character" w:customStyle="1" w:styleId="a5">
    <w:name w:val="日期 字符"/>
    <w:link w:val="a4"/>
    <w:rPr>
      <w:rFonts w:ascii="仿宋_GB2312" w:eastAsia="仿宋_GB2312"/>
      <w:kern w:val="2"/>
      <w:sz w:val="32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ascii="宋体" w:hAnsi="宋体"/>
      <w:b/>
      <w:kern w:val="44"/>
      <w:sz w:val="48"/>
      <w:szCs w:val="48"/>
    </w:rPr>
  </w:style>
  <w:style w:type="table" w:customStyle="1" w:styleId="11">
    <w:name w:val="网格型1"/>
    <w:basedOn w:val="a1"/>
    <w:next w:val="aa"/>
    <w:qFormat/>
    <w:rsid w:val="00491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a"/>
    <w:qFormat/>
    <w:rsid w:val="00491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2"/>
    <customShpInfo spid="_x0000_s1031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FC5A8367-74C8-44ED-985F-83EB7399B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343</Words>
  <Characters>1960</Characters>
  <Application>Microsoft Office Word</Application>
  <DocSecurity>0</DocSecurity>
  <Lines>16</Lines>
  <Paragraphs>4</Paragraphs>
  <ScaleCrop>false</ScaleCrop>
  <Company>RJSOFT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王璞</cp:lastModifiedBy>
  <cp:revision>27</cp:revision>
  <cp:lastPrinted>2016-08-30T04:42:00Z</cp:lastPrinted>
  <dcterms:created xsi:type="dcterms:W3CDTF">2022-12-07T06:04:00Z</dcterms:created>
  <dcterms:modified xsi:type="dcterms:W3CDTF">2025-11-20T01:54:00Z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