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8181D" w14:textId="77777777" w:rsidR="000219DF" w:rsidRDefault="000219DF" w:rsidP="000219DF">
      <w:pPr>
        <w:adjustRightInd w:val="0"/>
        <w:snapToGrid w:val="0"/>
        <w:spacing w:line="360" w:lineRule="auto"/>
        <w:rPr>
          <w:rFonts w:eastAsia="黑体"/>
          <w:szCs w:val="32"/>
        </w:rPr>
      </w:pPr>
      <w:r>
        <w:rPr>
          <w:rFonts w:eastAsia="黑体"/>
          <w:szCs w:val="32"/>
        </w:rPr>
        <w:t>附表：</w:t>
      </w:r>
    </w:p>
    <w:p w14:paraId="7471D8EA" w14:textId="77777777" w:rsidR="000219DF" w:rsidRDefault="000219DF" w:rsidP="000219DF">
      <w:pPr>
        <w:adjustRightInd w:val="0"/>
        <w:snapToGrid w:val="0"/>
        <w:spacing w:line="360" w:lineRule="auto"/>
        <w:jc w:val="center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第二届电力工程行业</w:t>
      </w:r>
      <w:r>
        <w:rPr>
          <w:rFonts w:eastAsia="方正大标宋简体"/>
          <w:sz w:val="36"/>
          <w:szCs w:val="36"/>
        </w:rPr>
        <w:t>“</w:t>
      </w:r>
      <w:r>
        <w:rPr>
          <w:rFonts w:eastAsia="方正大标宋简体"/>
          <w:sz w:val="36"/>
          <w:szCs w:val="36"/>
        </w:rPr>
        <w:t>基层党建故事汇</w:t>
      </w:r>
      <w:r>
        <w:rPr>
          <w:rFonts w:eastAsia="方正大标宋简体"/>
          <w:sz w:val="36"/>
          <w:szCs w:val="36"/>
        </w:rPr>
        <w:t>”</w:t>
      </w:r>
      <w:r>
        <w:rPr>
          <w:rFonts w:eastAsia="方正大标宋简体"/>
          <w:sz w:val="36"/>
          <w:szCs w:val="36"/>
        </w:rPr>
        <w:t>活动申报表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165"/>
        <w:gridCol w:w="2011"/>
        <w:gridCol w:w="240"/>
        <w:gridCol w:w="822"/>
        <w:gridCol w:w="521"/>
        <w:gridCol w:w="1301"/>
        <w:gridCol w:w="1619"/>
      </w:tblGrid>
      <w:tr w:rsidR="000219DF" w14:paraId="482FB01A" w14:textId="77777777" w:rsidTr="00BD5147">
        <w:trPr>
          <w:trHeight w:val="20"/>
        </w:trPr>
        <w:tc>
          <w:tcPr>
            <w:tcW w:w="1125" w:type="pct"/>
            <w:gridSpan w:val="2"/>
            <w:vAlign w:val="center"/>
          </w:tcPr>
          <w:p w14:paraId="4E9B74AE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企业名称</w:t>
            </w:r>
          </w:p>
        </w:tc>
        <w:tc>
          <w:tcPr>
            <w:tcW w:w="3875" w:type="pct"/>
            <w:gridSpan w:val="6"/>
            <w:vAlign w:val="center"/>
          </w:tcPr>
          <w:p w14:paraId="3CD811CD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0219DF" w14:paraId="3157C410" w14:textId="77777777" w:rsidTr="00BD5147">
        <w:trPr>
          <w:trHeight w:val="20"/>
        </w:trPr>
        <w:tc>
          <w:tcPr>
            <w:tcW w:w="1125" w:type="pct"/>
            <w:gridSpan w:val="2"/>
            <w:vAlign w:val="center"/>
          </w:tcPr>
          <w:p w14:paraId="6883ABFC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通讯地址</w:t>
            </w:r>
          </w:p>
        </w:tc>
        <w:tc>
          <w:tcPr>
            <w:tcW w:w="2138" w:type="pct"/>
            <w:gridSpan w:val="4"/>
            <w:vAlign w:val="center"/>
          </w:tcPr>
          <w:p w14:paraId="1E69DAE2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14:paraId="5DFEDF00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邮编</w:t>
            </w:r>
          </w:p>
        </w:tc>
        <w:tc>
          <w:tcPr>
            <w:tcW w:w="964" w:type="pct"/>
            <w:vAlign w:val="center"/>
          </w:tcPr>
          <w:p w14:paraId="15BDE71B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0219DF" w14:paraId="7C9A1E79" w14:textId="77777777" w:rsidTr="00BD5147">
        <w:trPr>
          <w:trHeight w:val="20"/>
        </w:trPr>
        <w:tc>
          <w:tcPr>
            <w:tcW w:w="1125" w:type="pct"/>
            <w:gridSpan w:val="2"/>
            <w:vAlign w:val="center"/>
          </w:tcPr>
          <w:p w14:paraId="0F0957B5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基层党组织名称</w:t>
            </w:r>
          </w:p>
        </w:tc>
        <w:tc>
          <w:tcPr>
            <w:tcW w:w="2138" w:type="pct"/>
            <w:gridSpan w:val="4"/>
            <w:vAlign w:val="center"/>
          </w:tcPr>
          <w:p w14:paraId="74766F93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14:paraId="7EA35CC6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人数</w:t>
            </w:r>
          </w:p>
        </w:tc>
        <w:tc>
          <w:tcPr>
            <w:tcW w:w="964" w:type="pct"/>
            <w:vAlign w:val="center"/>
          </w:tcPr>
          <w:p w14:paraId="5C2B1A3B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0219DF" w14:paraId="1691EB35" w14:textId="77777777" w:rsidTr="00BD5147">
        <w:trPr>
          <w:trHeight w:val="20"/>
        </w:trPr>
        <w:tc>
          <w:tcPr>
            <w:tcW w:w="1125" w:type="pct"/>
            <w:gridSpan w:val="2"/>
            <w:vAlign w:val="center"/>
          </w:tcPr>
          <w:p w14:paraId="3F900E61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联系人</w:t>
            </w:r>
          </w:p>
        </w:tc>
        <w:tc>
          <w:tcPr>
            <w:tcW w:w="1196" w:type="pct"/>
            <w:vAlign w:val="center"/>
          </w:tcPr>
          <w:p w14:paraId="148473FC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联系电话</w:t>
            </w:r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14:paraId="38624EBB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传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真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2E734103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手机</w:t>
            </w:r>
          </w:p>
        </w:tc>
      </w:tr>
      <w:tr w:rsidR="000219DF" w14:paraId="035793AF" w14:textId="77777777" w:rsidTr="00BD5147">
        <w:trPr>
          <w:trHeight w:val="20"/>
        </w:trPr>
        <w:tc>
          <w:tcPr>
            <w:tcW w:w="1125" w:type="pct"/>
            <w:gridSpan w:val="2"/>
            <w:vAlign w:val="center"/>
          </w:tcPr>
          <w:p w14:paraId="76F8FEEE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196" w:type="pct"/>
            <w:vAlign w:val="center"/>
          </w:tcPr>
          <w:p w14:paraId="4958F6E2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14:paraId="750410D8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14:paraId="38071905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0219DF" w14:paraId="21EE3B89" w14:textId="77777777" w:rsidTr="00BD5147">
        <w:trPr>
          <w:trHeight w:val="5112"/>
        </w:trPr>
        <w:tc>
          <w:tcPr>
            <w:tcW w:w="432" w:type="pct"/>
            <w:vAlign w:val="center"/>
          </w:tcPr>
          <w:p w14:paraId="51C96342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基层党建故事</w:t>
            </w:r>
          </w:p>
        </w:tc>
        <w:tc>
          <w:tcPr>
            <w:tcW w:w="4568" w:type="pct"/>
            <w:gridSpan w:val="7"/>
            <w:vAlign w:val="center"/>
          </w:tcPr>
          <w:p w14:paraId="35F1CE24" w14:textId="77777777" w:rsidR="000219DF" w:rsidRDefault="000219DF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主要内容：包括基层党建故事的主要内容等，</w:t>
            </w:r>
            <w:r>
              <w:rPr>
                <w:rFonts w:eastAsia="仿宋"/>
                <w:sz w:val="26"/>
                <w:szCs w:val="26"/>
              </w:rPr>
              <w:t>200</w:t>
            </w:r>
            <w:r>
              <w:rPr>
                <w:rFonts w:eastAsia="仿宋"/>
                <w:sz w:val="26"/>
                <w:szCs w:val="26"/>
              </w:rPr>
              <w:t>字以内。</w:t>
            </w:r>
          </w:p>
          <w:p w14:paraId="187E1BE3" w14:textId="77777777" w:rsidR="000219DF" w:rsidRDefault="000219DF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3900A104" w14:textId="77777777" w:rsidR="000219DF" w:rsidRDefault="000219DF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682DF037" w14:textId="77777777" w:rsidR="000219DF" w:rsidRDefault="000219DF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45655F0C" w14:textId="77777777" w:rsidR="000219DF" w:rsidRDefault="000219DF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5CFC2CDE" w14:textId="77777777" w:rsidR="000219DF" w:rsidRDefault="000219DF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515234DD" w14:textId="77777777" w:rsidR="000219DF" w:rsidRDefault="000219DF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</w:p>
          <w:p w14:paraId="59C2D18F" w14:textId="77777777" w:rsidR="000219DF" w:rsidRDefault="000219DF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（另附</w:t>
            </w:r>
            <w:r>
              <w:rPr>
                <w:rFonts w:eastAsia="仿宋"/>
                <w:sz w:val="26"/>
                <w:szCs w:val="26"/>
              </w:rPr>
              <w:t>2000</w:t>
            </w:r>
            <w:r>
              <w:rPr>
                <w:rFonts w:eastAsia="仿宋"/>
                <w:sz w:val="26"/>
                <w:szCs w:val="26"/>
              </w:rPr>
              <w:t>字以内的党建故事材料）</w:t>
            </w:r>
          </w:p>
        </w:tc>
      </w:tr>
      <w:tr w:rsidR="000219DF" w14:paraId="1D2020C9" w14:textId="77777777" w:rsidTr="00BD5147">
        <w:trPr>
          <w:trHeight w:val="2959"/>
        </w:trPr>
        <w:tc>
          <w:tcPr>
            <w:tcW w:w="432" w:type="pct"/>
            <w:vAlign w:val="center"/>
          </w:tcPr>
          <w:p w14:paraId="4B6EAF6A" w14:textId="77777777" w:rsidR="000219DF" w:rsidRDefault="000219DF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申报单位意见</w:t>
            </w:r>
          </w:p>
        </w:tc>
        <w:tc>
          <w:tcPr>
            <w:tcW w:w="2032" w:type="pct"/>
            <w:gridSpan w:val="3"/>
            <w:vAlign w:val="center"/>
          </w:tcPr>
          <w:p w14:paraId="704C5BA2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  <w:p w14:paraId="3C6445CC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  <w:p w14:paraId="6DD664F8" w14:textId="77777777" w:rsidR="000219DF" w:rsidRDefault="000219DF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</w:p>
          <w:p w14:paraId="54EC7155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（公章）</w:t>
            </w:r>
          </w:p>
          <w:p w14:paraId="0DC4B1CF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年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月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日</w:t>
            </w:r>
          </w:p>
        </w:tc>
        <w:tc>
          <w:tcPr>
            <w:tcW w:w="489" w:type="pct"/>
            <w:vAlign w:val="center"/>
          </w:tcPr>
          <w:p w14:paraId="4DE60334" w14:textId="77777777" w:rsidR="000219DF" w:rsidRDefault="000219DF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电力规划设计协会鉴定意</w:t>
            </w:r>
            <w:r>
              <w:rPr>
                <w:rFonts w:eastAsia="仿宋"/>
                <w:sz w:val="26"/>
                <w:szCs w:val="26"/>
              </w:rPr>
              <w:t xml:space="preserve"> </w:t>
            </w:r>
            <w:r>
              <w:rPr>
                <w:rFonts w:eastAsia="仿宋"/>
                <w:sz w:val="26"/>
                <w:szCs w:val="26"/>
              </w:rPr>
              <w:t>见</w:t>
            </w:r>
          </w:p>
        </w:tc>
        <w:tc>
          <w:tcPr>
            <w:tcW w:w="2047" w:type="pct"/>
            <w:gridSpan w:val="3"/>
            <w:vAlign w:val="center"/>
          </w:tcPr>
          <w:p w14:paraId="0C15B3CA" w14:textId="77777777" w:rsidR="000219DF" w:rsidRDefault="000219DF" w:rsidP="00BD5147">
            <w:pPr>
              <w:adjustRightInd w:val="0"/>
              <w:snapToGrid w:val="0"/>
              <w:spacing w:line="480" w:lineRule="exact"/>
              <w:ind w:firstLineChars="850" w:firstLine="2210"/>
              <w:rPr>
                <w:rFonts w:eastAsia="仿宋"/>
                <w:sz w:val="26"/>
                <w:szCs w:val="26"/>
              </w:rPr>
            </w:pPr>
          </w:p>
          <w:p w14:paraId="379F1451" w14:textId="77777777" w:rsidR="000219DF" w:rsidRDefault="000219DF" w:rsidP="00BD5147">
            <w:pPr>
              <w:adjustRightInd w:val="0"/>
              <w:snapToGrid w:val="0"/>
              <w:spacing w:line="480" w:lineRule="exact"/>
              <w:ind w:firstLineChars="850" w:firstLine="2210"/>
              <w:rPr>
                <w:rFonts w:eastAsia="仿宋"/>
                <w:sz w:val="26"/>
                <w:szCs w:val="26"/>
              </w:rPr>
            </w:pPr>
          </w:p>
          <w:p w14:paraId="6CDB2949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  <w:p w14:paraId="2ECBC8C3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（公章）</w:t>
            </w:r>
          </w:p>
          <w:p w14:paraId="5AE1A267" w14:textId="77777777" w:rsidR="000219DF" w:rsidRDefault="000219DF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年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月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日</w:t>
            </w:r>
          </w:p>
        </w:tc>
      </w:tr>
    </w:tbl>
    <w:p w14:paraId="37C49508" w14:textId="77777777" w:rsidR="00811E2C" w:rsidRDefault="00811E2C"/>
    <w:sectPr w:rsidR="0081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DF"/>
    <w:rsid w:val="000219DF"/>
    <w:rsid w:val="00046466"/>
    <w:rsid w:val="00187029"/>
    <w:rsid w:val="0022760E"/>
    <w:rsid w:val="003242DC"/>
    <w:rsid w:val="00345C5D"/>
    <w:rsid w:val="004B7165"/>
    <w:rsid w:val="00514165"/>
    <w:rsid w:val="00713614"/>
    <w:rsid w:val="00790996"/>
    <w:rsid w:val="00811E2C"/>
    <w:rsid w:val="008A18E7"/>
    <w:rsid w:val="009865F7"/>
    <w:rsid w:val="00D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7AD"/>
  <w15:chartTrackingRefBased/>
  <w15:docId w15:val="{527F7EA5-A09C-4F36-9E5B-A3F658A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D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许蕊祎</dc:creator>
  <cp:keywords/>
  <dc:description/>
  <cp:lastModifiedBy>许蕊祎</cp:lastModifiedBy>
  <cp:revision>1</cp:revision>
  <dcterms:created xsi:type="dcterms:W3CDTF">2024-04-11T06:11:00Z</dcterms:created>
  <dcterms:modified xsi:type="dcterms:W3CDTF">2024-04-11T06:11:00Z</dcterms:modified>
</cp:coreProperties>
</file>